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6EA71" w14:textId="56F1AE26" w:rsidR="00B253E7" w:rsidRPr="00DA634E" w:rsidRDefault="00DD243F" w:rsidP="00023D00">
      <w:pPr>
        <w:spacing w:line="540" w:lineRule="exact"/>
        <w:jc w:val="center"/>
        <w:rPr>
          <w:rFonts w:ascii="ＭＳ ゴシック" w:eastAsia="ＭＳ ゴシック" w:hAnsi="ＭＳ ゴシック"/>
          <w:sz w:val="40"/>
          <w:szCs w:val="40"/>
        </w:rPr>
      </w:pPr>
      <w:bookmarkStart w:id="0" w:name="_Hlk38806505"/>
      <w:r w:rsidRPr="00DA634E">
        <w:rPr>
          <w:rFonts w:ascii="ＭＳ ゴシック" w:eastAsia="ＭＳ ゴシック" w:hAnsi="ＭＳ ゴシック" w:hint="eastAsia"/>
          <w:b/>
          <w:sz w:val="40"/>
          <w:szCs w:val="40"/>
        </w:rPr>
        <w:t>埼玉県における</w:t>
      </w:r>
      <w:r w:rsidR="005E36C2">
        <w:rPr>
          <w:rFonts w:ascii="ＭＳ ゴシック" w:eastAsia="ＭＳ ゴシック" w:hAnsi="ＭＳ ゴシック" w:hint="eastAsia"/>
          <w:b/>
          <w:sz w:val="40"/>
          <w:szCs w:val="40"/>
        </w:rPr>
        <w:t>令和３年</w:t>
      </w:r>
      <w:r w:rsidR="007D53A1">
        <w:rPr>
          <w:rFonts w:ascii="ＭＳ ゴシック" w:eastAsia="ＭＳ ゴシック" w:hAnsi="ＭＳ ゴシック" w:hint="eastAsia"/>
          <w:b/>
          <w:sz w:val="40"/>
          <w:szCs w:val="40"/>
        </w:rPr>
        <w:t>１０月１日以降の</w:t>
      </w:r>
      <w:r w:rsidR="008F5C78">
        <w:rPr>
          <w:rFonts w:ascii="ＭＳ ゴシック" w:eastAsia="ＭＳ ゴシック" w:hAnsi="ＭＳ ゴシック" w:hint="eastAsia"/>
          <w:b/>
          <w:sz w:val="40"/>
          <w:szCs w:val="40"/>
        </w:rPr>
        <w:t>段階的緩和措置</w:t>
      </w:r>
      <w:r w:rsidR="007D53A1">
        <w:rPr>
          <w:rFonts w:ascii="ＭＳ ゴシック" w:eastAsia="ＭＳ ゴシック" w:hAnsi="ＭＳ ゴシック" w:hint="eastAsia"/>
          <w:b/>
          <w:sz w:val="40"/>
          <w:szCs w:val="40"/>
        </w:rPr>
        <w:t>等</w:t>
      </w:r>
      <w:r w:rsidRPr="00DA634E">
        <w:rPr>
          <w:rFonts w:ascii="ＭＳ ゴシック" w:eastAsia="ＭＳ ゴシック" w:hAnsi="ＭＳ ゴシック" w:hint="eastAsia"/>
          <w:b/>
          <w:sz w:val="40"/>
          <w:szCs w:val="40"/>
        </w:rPr>
        <w:t>について</w:t>
      </w:r>
    </w:p>
    <w:p w14:paraId="0E6CC98B" w14:textId="2B23AFF4" w:rsidR="00B253E7" w:rsidRPr="00390A5C" w:rsidRDefault="00B253E7" w:rsidP="00023D00">
      <w:pPr>
        <w:spacing w:beforeLines="50" w:before="173" w:line="540" w:lineRule="exact"/>
        <w:jc w:val="right"/>
        <w:rPr>
          <w:rFonts w:ascii="ＭＳ ゴシック" w:eastAsia="ＭＳ ゴシック" w:hAnsi="ＭＳ ゴシック"/>
          <w:sz w:val="24"/>
          <w:szCs w:val="24"/>
        </w:rPr>
      </w:pPr>
      <w:r w:rsidRPr="00390A5C">
        <w:rPr>
          <w:rFonts w:ascii="ＭＳ ゴシック" w:eastAsia="ＭＳ ゴシック" w:hAnsi="ＭＳ ゴシック" w:hint="eastAsia"/>
          <w:sz w:val="24"/>
          <w:szCs w:val="24"/>
        </w:rPr>
        <w:t>令和</w:t>
      </w:r>
      <w:r w:rsidR="00CC44BA" w:rsidRPr="00390A5C">
        <w:rPr>
          <w:rFonts w:ascii="ＭＳ ゴシック" w:eastAsia="ＭＳ ゴシック" w:hAnsi="ＭＳ ゴシック" w:hint="eastAsia"/>
          <w:sz w:val="24"/>
          <w:szCs w:val="24"/>
        </w:rPr>
        <w:t>３</w:t>
      </w:r>
      <w:r w:rsidRPr="00390A5C">
        <w:rPr>
          <w:rFonts w:ascii="ＭＳ ゴシック" w:eastAsia="ＭＳ ゴシック" w:hAnsi="ＭＳ ゴシック" w:hint="eastAsia"/>
          <w:sz w:val="24"/>
          <w:szCs w:val="24"/>
        </w:rPr>
        <w:t>年</w:t>
      </w:r>
      <w:r w:rsidR="00B52883" w:rsidRPr="00390A5C">
        <w:rPr>
          <w:rFonts w:ascii="ＭＳ ゴシック" w:eastAsia="ＭＳ ゴシック" w:hAnsi="ＭＳ ゴシック" w:hint="eastAsia"/>
          <w:sz w:val="24"/>
          <w:szCs w:val="24"/>
        </w:rPr>
        <w:t>９</w:t>
      </w:r>
      <w:r w:rsidRPr="00390A5C">
        <w:rPr>
          <w:rFonts w:ascii="ＭＳ ゴシック" w:eastAsia="ＭＳ ゴシック" w:hAnsi="ＭＳ ゴシック" w:hint="eastAsia"/>
          <w:sz w:val="24"/>
          <w:szCs w:val="24"/>
        </w:rPr>
        <w:t>月</w:t>
      </w:r>
      <w:r w:rsidR="00DE3B08">
        <w:rPr>
          <w:rFonts w:ascii="ＭＳ ゴシック" w:eastAsia="ＭＳ ゴシック" w:hAnsi="ＭＳ ゴシック" w:hint="eastAsia"/>
          <w:sz w:val="24"/>
          <w:szCs w:val="24"/>
        </w:rPr>
        <w:t>２８</w:t>
      </w:r>
      <w:r w:rsidR="00346A92" w:rsidRPr="00390A5C">
        <w:rPr>
          <w:rFonts w:ascii="ＭＳ ゴシック" w:eastAsia="ＭＳ ゴシック" w:hAnsi="ＭＳ ゴシック" w:hint="eastAsia"/>
          <w:sz w:val="24"/>
          <w:szCs w:val="24"/>
        </w:rPr>
        <w:t>日</w:t>
      </w:r>
    </w:p>
    <w:p w14:paraId="7E7CA0D3" w14:textId="77777777" w:rsidR="00B253E7" w:rsidRPr="00390A5C" w:rsidRDefault="00B253E7" w:rsidP="00023D00">
      <w:pPr>
        <w:spacing w:line="540" w:lineRule="exact"/>
        <w:rPr>
          <w:rFonts w:ascii="ＭＳ ゴシック" w:eastAsia="ＭＳ ゴシック" w:hAnsi="ＭＳ ゴシック"/>
          <w:sz w:val="24"/>
          <w:szCs w:val="24"/>
        </w:rPr>
      </w:pPr>
    </w:p>
    <w:p w14:paraId="5C2AE59A" w14:textId="77777777" w:rsidR="00CB2966" w:rsidRPr="0081682C" w:rsidRDefault="00CB2966" w:rsidP="00023D00">
      <w:pPr>
        <w:tabs>
          <w:tab w:val="left" w:pos="5887"/>
        </w:tabs>
        <w:spacing w:line="540" w:lineRule="exact"/>
        <w:rPr>
          <w:rFonts w:ascii="ＭＳ ゴシック" w:eastAsia="ＭＳ ゴシック" w:hAnsi="ＭＳ ゴシック" w:hint="eastAsia"/>
          <w:sz w:val="28"/>
          <w:szCs w:val="28"/>
        </w:rPr>
      </w:pPr>
      <w:bookmarkStart w:id="1" w:name="_GoBack"/>
      <w:bookmarkEnd w:id="1"/>
    </w:p>
    <w:p w14:paraId="6D96E5EE" w14:textId="77777777" w:rsidR="00B253E7" w:rsidRPr="00806D42" w:rsidRDefault="00B12B46" w:rsidP="00023D00">
      <w:pPr>
        <w:spacing w:line="540" w:lineRule="exact"/>
        <w:rPr>
          <w:rFonts w:ascii="ＭＳ ゴシック" w:eastAsia="ＭＳ ゴシック" w:hAnsi="ＭＳ ゴシック"/>
          <w:sz w:val="32"/>
          <w:szCs w:val="32"/>
        </w:rPr>
      </w:pPr>
      <w:r w:rsidRPr="00806D42">
        <w:rPr>
          <w:rFonts w:ascii="ＭＳ ゴシック" w:eastAsia="ＭＳ ゴシック" w:hAnsi="ＭＳ ゴシック" w:hint="eastAsia"/>
          <w:sz w:val="32"/>
          <w:szCs w:val="32"/>
        </w:rPr>
        <w:t>１</w:t>
      </w:r>
      <w:r w:rsidR="00B253E7" w:rsidRPr="00806D42">
        <w:rPr>
          <w:rFonts w:ascii="ＭＳ ゴシック" w:eastAsia="ＭＳ ゴシック" w:hAnsi="ＭＳ ゴシック" w:hint="eastAsia"/>
          <w:sz w:val="32"/>
          <w:szCs w:val="32"/>
        </w:rPr>
        <w:t xml:space="preserve">　対象区域</w:t>
      </w:r>
    </w:p>
    <w:p w14:paraId="50FFDCDD" w14:textId="77777777" w:rsidR="00564575" w:rsidRPr="00806D42" w:rsidRDefault="00DD243F" w:rsidP="00023D00">
      <w:pPr>
        <w:spacing w:line="540" w:lineRule="exact"/>
        <w:rPr>
          <w:rFonts w:ascii="ＭＳ ゴシック" w:eastAsia="ＭＳ ゴシック" w:hAnsi="ＭＳ ゴシック"/>
          <w:sz w:val="36"/>
          <w:szCs w:val="36"/>
        </w:rPr>
      </w:pPr>
      <w:r w:rsidRPr="00806D42">
        <w:rPr>
          <w:rFonts w:ascii="ＭＳ ゴシック" w:eastAsia="ＭＳ ゴシック" w:hAnsi="ＭＳ ゴシック" w:hint="eastAsia"/>
          <w:sz w:val="32"/>
          <w:szCs w:val="32"/>
        </w:rPr>
        <w:t xml:space="preserve">　　</w:t>
      </w:r>
      <w:r w:rsidRPr="00806D42">
        <w:rPr>
          <w:rFonts w:ascii="ＭＳ ゴシック" w:eastAsia="ＭＳ ゴシック" w:hAnsi="ＭＳ ゴシック" w:hint="eastAsia"/>
          <w:sz w:val="36"/>
          <w:szCs w:val="36"/>
        </w:rPr>
        <w:t>埼玉県全域</w:t>
      </w:r>
    </w:p>
    <w:p w14:paraId="02C8D870" w14:textId="74B72B4B" w:rsidR="001179BA" w:rsidRDefault="001179BA" w:rsidP="00023D00">
      <w:pPr>
        <w:spacing w:line="540" w:lineRule="exact"/>
        <w:rPr>
          <w:rFonts w:ascii="ＭＳ ゴシック" w:eastAsia="ＭＳ ゴシック" w:hAnsi="ＭＳ ゴシック"/>
          <w:sz w:val="32"/>
          <w:szCs w:val="32"/>
        </w:rPr>
      </w:pPr>
    </w:p>
    <w:p w14:paraId="3204E118" w14:textId="77777777" w:rsidR="00CB2966" w:rsidRPr="00806D42" w:rsidRDefault="00CB2966" w:rsidP="00023D00">
      <w:pPr>
        <w:spacing w:line="540" w:lineRule="exact"/>
        <w:rPr>
          <w:rFonts w:ascii="ＭＳ ゴシック" w:eastAsia="ＭＳ ゴシック" w:hAnsi="ＭＳ ゴシック" w:hint="eastAsia"/>
          <w:sz w:val="32"/>
          <w:szCs w:val="32"/>
        </w:rPr>
      </w:pPr>
    </w:p>
    <w:p w14:paraId="6E240578" w14:textId="77777777" w:rsidR="00060DE9" w:rsidRPr="00806D42" w:rsidRDefault="00060DE9" w:rsidP="00023D00">
      <w:pPr>
        <w:spacing w:line="540" w:lineRule="exact"/>
        <w:rPr>
          <w:rFonts w:ascii="ＭＳ ゴシック" w:eastAsia="ＭＳ ゴシック" w:hAnsi="ＭＳ ゴシック"/>
          <w:sz w:val="32"/>
          <w:szCs w:val="32"/>
        </w:rPr>
      </w:pPr>
      <w:bookmarkStart w:id="2" w:name="_Hlk69466652"/>
      <w:r w:rsidRPr="00806D42">
        <w:rPr>
          <w:rFonts w:ascii="ＭＳ ゴシック" w:eastAsia="ＭＳ ゴシック" w:hAnsi="ＭＳ ゴシック" w:hint="eastAsia"/>
          <w:sz w:val="32"/>
          <w:szCs w:val="32"/>
        </w:rPr>
        <w:t>２　実施期間</w:t>
      </w:r>
    </w:p>
    <w:p w14:paraId="6243F5F0" w14:textId="589F96EF" w:rsidR="00653F12" w:rsidRPr="00806D42" w:rsidRDefault="00653F12" w:rsidP="00023D00">
      <w:pPr>
        <w:tabs>
          <w:tab w:val="left" w:pos="5887"/>
        </w:tabs>
        <w:spacing w:line="540" w:lineRule="exact"/>
        <w:rPr>
          <w:rFonts w:ascii="ＭＳ ゴシック" w:eastAsia="ＭＳ ゴシック" w:hAnsi="ＭＳ ゴシック"/>
          <w:sz w:val="32"/>
          <w:szCs w:val="32"/>
        </w:rPr>
      </w:pPr>
      <w:r w:rsidRPr="00806D42">
        <w:rPr>
          <w:rFonts w:ascii="ＭＳ ゴシック" w:eastAsia="ＭＳ ゴシック" w:hAnsi="ＭＳ ゴシック" w:hint="eastAsia"/>
          <w:sz w:val="32"/>
          <w:szCs w:val="32"/>
        </w:rPr>
        <w:t xml:space="preserve">　　</w:t>
      </w:r>
      <w:r w:rsidRPr="00806D42">
        <w:rPr>
          <w:rFonts w:ascii="ＭＳ ゴシック" w:eastAsia="ＭＳ ゴシック" w:hAnsi="ＭＳ ゴシック" w:hint="eastAsia"/>
          <w:sz w:val="36"/>
          <w:szCs w:val="36"/>
        </w:rPr>
        <w:t>令和３年</w:t>
      </w:r>
      <w:r w:rsidR="007D53A1" w:rsidRPr="00806D42">
        <w:rPr>
          <w:rFonts w:ascii="ＭＳ ゴシック" w:eastAsia="ＭＳ ゴシック" w:hAnsi="ＭＳ ゴシック" w:hint="eastAsia"/>
          <w:sz w:val="36"/>
          <w:szCs w:val="36"/>
        </w:rPr>
        <w:t>１０</w:t>
      </w:r>
      <w:r w:rsidRPr="00806D42">
        <w:rPr>
          <w:rFonts w:ascii="ＭＳ ゴシック" w:eastAsia="ＭＳ ゴシック" w:hAnsi="ＭＳ ゴシック" w:hint="eastAsia"/>
          <w:sz w:val="36"/>
          <w:szCs w:val="36"/>
        </w:rPr>
        <w:t>月</w:t>
      </w:r>
      <w:r w:rsidR="007D53A1" w:rsidRPr="00806D42">
        <w:rPr>
          <w:rFonts w:ascii="ＭＳ ゴシック" w:eastAsia="ＭＳ ゴシック" w:hAnsi="ＭＳ ゴシック" w:hint="eastAsia"/>
          <w:sz w:val="36"/>
          <w:szCs w:val="36"/>
        </w:rPr>
        <w:t>１</w:t>
      </w:r>
      <w:r w:rsidRPr="00806D42">
        <w:rPr>
          <w:rFonts w:ascii="ＭＳ ゴシック" w:eastAsia="ＭＳ ゴシック" w:hAnsi="ＭＳ ゴシック" w:hint="eastAsia"/>
          <w:sz w:val="36"/>
          <w:szCs w:val="36"/>
        </w:rPr>
        <w:t>日（</w:t>
      </w:r>
      <w:r w:rsidR="007D53A1" w:rsidRPr="00806D42">
        <w:rPr>
          <w:rFonts w:ascii="ＭＳ ゴシック" w:eastAsia="ＭＳ ゴシック" w:hAnsi="ＭＳ ゴシック" w:hint="eastAsia"/>
          <w:sz w:val="36"/>
          <w:szCs w:val="36"/>
        </w:rPr>
        <w:t>金</w:t>
      </w:r>
      <w:r w:rsidRPr="00806D42">
        <w:rPr>
          <w:rFonts w:ascii="ＭＳ ゴシック" w:eastAsia="ＭＳ ゴシック" w:hAnsi="ＭＳ ゴシック" w:hint="eastAsia"/>
          <w:sz w:val="36"/>
          <w:szCs w:val="36"/>
        </w:rPr>
        <w:t>）</w:t>
      </w:r>
      <w:r w:rsidRPr="00806D42">
        <w:rPr>
          <w:rFonts w:ascii="ＭＳ ゴシック" w:eastAsia="ＭＳ ゴシック" w:hAnsi="ＭＳ ゴシック" w:hint="eastAsia"/>
          <w:sz w:val="32"/>
          <w:szCs w:val="32"/>
        </w:rPr>
        <w:t>から</w:t>
      </w:r>
      <w:r w:rsidRPr="00806D42">
        <w:rPr>
          <w:rFonts w:ascii="ＭＳ ゴシック" w:eastAsia="ＭＳ ゴシック" w:hAnsi="ＭＳ ゴシック" w:hint="eastAsia"/>
          <w:sz w:val="36"/>
          <w:szCs w:val="36"/>
        </w:rPr>
        <w:t>令和３年</w:t>
      </w:r>
      <w:r w:rsidR="007D53A1" w:rsidRPr="00806D42">
        <w:rPr>
          <w:rFonts w:ascii="ＭＳ ゴシック" w:eastAsia="ＭＳ ゴシック" w:hAnsi="ＭＳ ゴシック" w:hint="eastAsia"/>
          <w:sz w:val="36"/>
          <w:szCs w:val="36"/>
        </w:rPr>
        <w:t>１０</w:t>
      </w:r>
      <w:r w:rsidRPr="00806D42">
        <w:rPr>
          <w:rFonts w:ascii="ＭＳ ゴシック" w:eastAsia="ＭＳ ゴシック" w:hAnsi="ＭＳ ゴシック" w:hint="eastAsia"/>
          <w:sz w:val="36"/>
          <w:szCs w:val="36"/>
        </w:rPr>
        <w:t>月</w:t>
      </w:r>
      <w:r w:rsidR="00646B34" w:rsidRPr="00806D42">
        <w:rPr>
          <w:rFonts w:ascii="ＭＳ ゴシック" w:eastAsia="ＭＳ ゴシック" w:hAnsi="ＭＳ ゴシック" w:hint="eastAsia"/>
          <w:sz w:val="36"/>
          <w:szCs w:val="36"/>
        </w:rPr>
        <w:t>２</w:t>
      </w:r>
      <w:r w:rsidR="00264EA3" w:rsidRPr="00806D42">
        <w:rPr>
          <w:rFonts w:ascii="ＭＳ ゴシック" w:eastAsia="ＭＳ ゴシック" w:hAnsi="ＭＳ ゴシック" w:hint="eastAsia"/>
          <w:sz w:val="36"/>
          <w:szCs w:val="36"/>
        </w:rPr>
        <w:t>４</w:t>
      </w:r>
      <w:r w:rsidRPr="00806D42">
        <w:rPr>
          <w:rFonts w:ascii="ＭＳ ゴシック" w:eastAsia="ＭＳ ゴシック" w:hAnsi="ＭＳ ゴシック" w:hint="eastAsia"/>
          <w:sz w:val="36"/>
          <w:szCs w:val="36"/>
        </w:rPr>
        <w:t>日（</w:t>
      </w:r>
      <w:r w:rsidR="00264EA3" w:rsidRPr="00806D42">
        <w:rPr>
          <w:rFonts w:ascii="ＭＳ ゴシック" w:eastAsia="ＭＳ ゴシック" w:hAnsi="ＭＳ ゴシック" w:hint="eastAsia"/>
          <w:sz w:val="36"/>
          <w:szCs w:val="36"/>
        </w:rPr>
        <w:t>日</w:t>
      </w:r>
      <w:r w:rsidRPr="00806D42">
        <w:rPr>
          <w:rFonts w:ascii="ＭＳ ゴシック" w:eastAsia="ＭＳ ゴシック" w:hAnsi="ＭＳ ゴシック" w:hint="eastAsia"/>
          <w:sz w:val="36"/>
          <w:szCs w:val="36"/>
        </w:rPr>
        <w:t>）</w:t>
      </w:r>
      <w:r w:rsidRPr="00806D42">
        <w:rPr>
          <w:rFonts w:ascii="ＭＳ ゴシック" w:eastAsia="ＭＳ ゴシック" w:hAnsi="ＭＳ ゴシック" w:hint="eastAsia"/>
          <w:sz w:val="32"/>
          <w:szCs w:val="32"/>
        </w:rPr>
        <w:t>まで</w:t>
      </w:r>
    </w:p>
    <w:p w14:paraId="1DB4304A" w14:textId="209CE788" w:rsidR="00023D00" w:rsidRPr="00806D42" w:rsidRDefault="008647D0" w:rsidP="00023D00">
      <w:pPr>
        <w:widowControl/>
        <w:spacing w:beforeLines="50" w:before="173" w:line="540" w:lineRule="exact"/>
        <w:ind w:left="291" w:hangingChars="93" w:hanging="291"/>
        <w:jc w:val="left"/>
        <w:rPr>
          <w:rFonts w:ascii="ＭＳ ゴシック" w:eastAsia="ＭＳ ゴシック" w:hAnsi="ＭＳ ゴシック"/>
          <w:sz w:val="32"/>
          <w:szCs w:val="32"/>
        </w:rPr>
      </w:pPr>
      <w:r w:rsidRPr="00806D42">
        <w:rPr>
          <w:rFonts w:ascii="ＭＳ ゴシック" w:eastAsia="ＭＳ ゴシック" w:hAnsi="ＭＳ ゴシック" w:hint="eastAsia"/>
          <w:sz w:val="32"/>
          <w:szCs w:val="32"/>
        </w:rPr>
        <w:t xml:space="preserve">　　</w:t>
      </w:r>
      <w:r w:rsidR="00023D00" w:rsidRPr="00806D42">
        <w:rPr>
          <w:rFonts w:ascii="ＭＳ ゴシック" w:eastAsia="ＭＳ ゴシック" w:hAnsi="ＭＳ ゴシック" w:hint="eastAsia"/>
          <w:sz w:val="32"/>
          <w:szCs w:val="32"/>
        </w:rPr>
        <w:t>ただし、「５　イベント等の開催制限」については、令和３年１０月３</w:t>
      </w:r>
      <w:r w:rsidR="005E36C2" w:rsidRPr="00806D42">
        <w:rPr>
          <w:rFonts w:ascii="ＭＳ ゴシック" w:eastAsia="ＭＳ ゴシック" w:hAnsi="ＭＳ ゴシック" w:hint="eastAsia"/>
          <w:sz w:val="32"/>
          <w:szCs w:val="32"/>
        </w:rPr>
        <w:t>０</w:t>
      </w:r>
      <w:r w:rsidR="00023D00" w:rsidRPr="00806D42">
        <w:rPr>
          <w:rFonts w:ascii="ＭＳ ゴシック" w:eastAsia="ＭＳ ゴシック" w:hAnsi="ＭＳ ゴシック" w:hint="eastAsia"/>
          <w:sz w:val="32"/>
          <w:szCs w:val="32"/>
        </w:rPr>
        <w:t>日（</w:t>
      </w:r>
      <w:r w:rsidR="005E36C2" w:rsidRPr="00806D42">
        <w:rPr>
          <w:rFonts w:ascii="ＭＳ ゴシック" w:eastAsia="ＭＳ ゴシック" w:hAnsi="ＭＳ ゴシック" w:hint="eastAsia"/>
          <w:sz w:val="32"/>
          <w:szCs w:val="32"/>
        </w:rPr>
        <w:t>土</w:t>
      </w:r>
      <w:r w:rsidR="00023D00" w:rsidRPr="00806D42">
        <w:rPr>
          <w:rFonts w:ascii="ＭＳ ゴシック" w:eastAsia="ＭＳ ゴシック" w:hAnsi="ＭＳ ゴシック" w:hint="eastAsia"/>
          <w:sz w:val="32"/>
          <w:szCs w:val="32"/>
        </w:rPr>
        <w:t>）まで　とする。</w:t>
      </w:r>
    </w:p>
    <w:p w14:paraId="05156A1C" w14:textId="079DD395" w:rsidR="008647D0" w:rsidRPr="00806D42" w:rsidRDefault="00023D00" w:rsidP="00023D00">
      <w:pPr>
        <w:widowControl/>
        <w:spacing w:beforeLines="50" w:before="173" w:line="540" w:lineRule="exact"/>
        <w:ind w:left="291" w:hangingChars="93" w:hanging="291"/>
        <w:jc w:val="left"/>
        <w:rPr>
          <w:rFonts w:ascii="ＭＳ ゴシック" w:eastAsia="ＭＳ ゴシック" w:hAnsi="ＭＳ ゴシック"/>
          <w:sz w:val="32"/>
          <w:szCs w:val="32"/>
        </w:rPr>
      </w:pPr>
      <w:r w:rsidRPr="00806D42">
        <w:rPr>
          <w:rFonts w:ascii="ＭＳ ゴシック" w:eastAsia="ＭＳ ゴシック" w:hAnsi="ＭＳ ゴシック" w:hint="eastAsia"/>
          <w:sz w:val="32"/>
          <w:szCs w:val="32"/>
        </w:rPr>
        <w:t xml:space="preserve">　　</w:t>
      </w:r>
      <w:r w:rsidR="008647D0" w:rsidRPr="00806D42">
        <w:rPr>
          <w:rFonts w:ascii="ＭＳ ゴシック" w:eastAsia="ＭＳ ゴシック" w:hAnsi="ＭＳ ゴシック" w:hint="eastAsia"/>
          <w:sz w:val="32"/>
          <w:szCs w:val="32"/>
        </w:rPr>
        <w:t>なお、</w:t>
      </w:r>
      <w:r w:rsidR="008F5C78">
        <w:rPr>
          <w:rFonts w:ascii="ＭＳ ゴシック" w:eastAsia="ＭＳ ゴシック" w:hAnsi="ＭＳ ゴシック" w:hint="eastAsia"/>
          <w:sz w:val="32"/>
          <w:szCs w:val="32"/>
        </w:rPr>
        <w:t>これらの</w:t>
      </w:r>
      <w:r w:rsidR="008647D0" w:rsidRPr="00806D42">
        <w:rPr>
          <w:rFonts w:ascii="ＭＳ ゴシック" w:eastAsia="ＭＳ ゴシック" w:hAnsi="ＭＳ ゴシック" w:hint="eastAsia"/>
          <w:sz w:val="32"/>
          <w:szCs w:val="32"/>
        </w:rPr>
        <w:t>措置等は「ステージⅡ相当以下に下がるまで続ける」ことを基本とし、感染状況等に応じ</w:t>
      </w:r>
      <w:r w:rsidR="00D11014">
        <w:rPr>
          <w:rFonts w:ascii="ＭＳ ゴシック" w:eastAsia="ＭＳ ゴシック" w:hAnsi="ＭＳ ゴシック" w:hint="eastAsia"/>
          <w:sz w:val="32"/>
          <w:szCs w:val="32"/>
        </w:rPr>
        <w:t>て</w:t>
      </w:r>
      <w:r w:rsidR="008647D0" w:rsidRPr="00806D42">
        <w:rPr>
          <w:rFonts w:ascii="ＭＳ ゴシック" w:eastAsia="ＭＳ ゴシック" w:hAnsi="ＭＳ ゴシック" w:hint="eastAsia"/>
          <w:sz w:val="32"/>
          <w:szCs w:val="32"/>
        </w:rPr>
        <w:t>必要な見直しを行う。</w:t>
      </w:r>
    </w:p>
    <w:p w14:paraId="5A31E798" w14:textId="3BECC384" w:rsidR="00DD243F" w:rsidRPr="00806D42" w:rsidRDefault="00DD243F" w:rsidP="0043679F">
      <w:pPr>
        <w:widowControl/>
        <w:spacing w:line="240" w:lineRule="exact"/>
        <w:jc w:val="left"/>
        <w:rPr>
          <w:rFonts w:ascii="ＭＳ ゴシック" w:eastAsia="ＭＳ ゴシック" w:hAnsi="ＭＳ ゴシック"/>
          <w:sz w:val="32"/>
          <w:szCs w:val="32"/>
        </w:rPr>
      </w:pPr>
      <w:r w:rsidRPr="00806D42">
        <w:rPr>
          <w:rFonts w:ascii="ＭＳ ゴシック" w:eastAsia="ＭＳ ゴシック" w:hAnsi="ＭＳ ゴシック"/>
          <w:sz w:val="32"/>
          <w:szCs w:val="32"/>
        </w:rPr>
        <w:br w:type="page"/>
      </w:r>
    </w:p>
    <w:bookmarkEnd w:id="2"/>
    <w:p w14:paraId="478EA7A2" w14:textId="03BC5100" w:rsidR="000D7F01" w:rsidRPr="003979E4" w:rsidRDefault="00B12B46" w:rsidP="00DD243F">
      <w:pPr>
        <w:spacing w:line="5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３</w:t>
      </w:r>
      <w:r w:rsidR="000D7F01" w:rsidRPr="00D73F5A">
        <w:rPr>
          <w:rFonts w:ascii="ＭＳ ゴシック" w:eastAsia="ＭＳ ゴシック" w:hAnsi="ＭＳ ゴシック" w:hint="eastAsia"/>
          <w:sz w:val="32"/>
          <w:szCs w:val="32"/>
        </w:rPr>
        <w:t xml:space="preserve">　</w:t>
      </w:r>
      <w:r w:rsidR="00DD243F">
        <w:rPr>
          <w:rFonts w:ascii="ＭＳ ゴシック" w:eastAsia="ＭＳ ゴシック" w:hAnsi="ＭＳ ゴシック" w:hint="eastAsia"/>
          <w:sz w:val="32"/>
          <w:szCs w:val="32"/>
        </w:rPr>
        <w:t>県民に対する要請</w:t>
      </w:r>
      <w:r w:rsidR="002C0E4D">
        <w:rPr>
          <w:rFonts w:ascii="ＭＳ ゴシック" w:eastAsia="ＭＳ ゴシック" w:hAnsi="ＭＳ ゴシック" w:hint="eastAsia"/>
          <w:sz w:val="32"/>
          <w:szCs w:val="32"/>
        </w:rPr>
        <w:t>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97"/>
      </w:tblGrid>
      <w:tr w:rsidR="0025656A" w:rsidRPr="004729F6" w14:paraId="58BCE36D" w14:textId="77777777" w:rsidTr="00750755">
        <w:trPr>
          <w:trHeight w:val="3146"/>
        </w:trPr>
        <w:tc>
          <w:tcPr>
            <w:tcW w:w="14497" w:type="dxa"/>
          </w:tcPr>
          <w:p w14:paraId="5003207E" w14:textId="77777777" w:rsidR="00BA7583" w:rsidRPr="004729F6" w:rsidRDefault="00BA7583" w:rsidP="00750755">
            <w:pPr>
              <w:spacing w:line="500" w:lineRule="exact"/>
              <w:rPr>
                <w:rFonts w:ascii="ＭＳ ゴシック" w:eastAsia="ＭＳ ゴシック" w:hAnsi="ＭＳ ゴシック"/>
                <w:color w:val="FFFFFF" w:themeColor="background1"/>
                <w:sz w:val="28"/>
                <w:szCs w:val="28"/>
                <w:highlight w:val="black"/>
              </w:rPr>
            </w:pPr>
            <w:r w:rsidRPr="004729F6">
              <w:rPr>
                <w:rFonts w:ascii="ＭＳ ゴシック" w:eastAsia="ＭＳ ゴシック" w:hAnsi="ＭＳ ゴシック" w:hint="eastAsia"/>
                <w:color w:val="FFFFFF" w:themeColor="background1"/>
                <w:sz w:val="28"/>
                <w:szCs w:val="28"/>
                <w:highlight w:val="black"/>
              </w:rPr>
              <w:t>特措法第２４条第９項に基づく要請</w:t>
            </w:r>
          </w:p>
          <w:p w14:paraId="5F60D089" w14:textId="664018ED" w:rsidR="00DD243F" w:rsidRPr="00806D42" w:rsidRDefault="00DD243F" w:rsidP="00750755">
            <w:pPr>
              <w:spacing w:line="500" w:lineRule="exact"/>
              <w:ind w:left="295" w:rightChars="177" w:right="360" w:hangingChars="108" w:hanging="295"/>
              <w:rPr>
                <w:rFonts w:ascii="ＭＳ ゴシック" w:eastAsia="ＭＳ ゴシック" w:hAnsi="ＭＳ ゴシック" w:cs="Times New Roman"/>
                <w:sz w:val="28"/>
                <w:szCs w:val="28"/>
              </w:rPr>
            </w:pPr>
            <w:r w:rsidRPr="00806D42">
              <w:rPr>
                <w:rFonts w:ascii="ＭＳ ゴシック" w:eastAsia="ＭＳ ゴシック" w:hAnsi="ＭＳ ゴシック" w:cs="Times New Roman" w:hint="eastAsia"/>
                <w:sz w:val="28"/>
                <w:szCs w:val="28"/>
              </w:rPr>
              <w:t xml:space="preserve">・　</w:t>
            </w:r>
            <w:r w:rsidR="00F03C30" w:rsidRPr="00806D42">
              <w:rPr>
                <w:rFonts w:ascii="ＭＳ ゴシック" w:eastAsia="ＭＳ ゴシック" w:hAnsi="ＭＳ ゴシック" w:cs="Times New Roman" w:hint="eastAsia"/>
                <w:sz w:val="28"/>
                <w:szCs w:val="28"/>
              </w:rPr>
              <w:t>外出については、混雑している場所や時間を避けて</w:t>
            </w:r>
            <w:r w:rsidR="00C81B89" w:rsidRPr="00806D42">
              <w:rPr>
                <w:rFonts w:ascii="ＭＳ ゴシック" w:eastAsia="ＭＳ ゴシック" w:hAnsi="ＭＳ ゴシック" w:cs="Times New Roman" w:hint="eastAsia"/>
                <w:sz w:val="28"/>
                <w:szCs w:val="28"/>
              </w:rPr>
              <w:t>少人数で</w:t>
            </w:r>
            <w:r w:rsidR="00F03C30" w:rsidRPr="00806D42">
              <w:rPr>
                <w:rFonts w:ascii="ＭＳ ゴシック" w:eastAsia="ＭＳ ゴシック" w:hAnsi="ＭＳ ゴシック" w:cs="Times New Roman" w:hint="eastAsia"/>
                <w:sz w:val="28"/>
                <w:szCs w:val="28"/>
              </w:rPr>
              <w:t>行動すること</w:t>
            </w:r>
            <w:r w:rsidR="00186BBD" w:rsidRPr="00806D42">
              <w:rPr>
                <w:rFonts w:ascii="ＭＳ ゴシック" w:eastAsia="ＭＳ ゴシック" w:hAnsi="ＭＳ ゴシック" w:cs="Times New Roman" w:hint="eastAsia"/>
                <w:sz w:val="28"/>
                <w:szCs w:val="28"/>
              </w:rPr>
              <w:t>。特に、午後９時以降の外出を自粛すること</w:t>
            </w:r>
          </w:p>
          <w:p w14:paraId="378B1D41" w14:textId="27B73A1C" w:rsidR="00186BBD" w:rsidRPr="00806D42" w:rsidRDefault="007C0D3E" w:rsidP="00750755">
            <w:pPr>
              <w:spacing w:line="500" w:lineRule="exact"/>
              <w:ind w:left="295" w:hangingChars="108" w:hanging="295"/>
              <w:rPr>
                <w:rFonts w:ascii="ＭＳ ゴシック" w:eastAsia="ＭＳ ゴシック" w:hAnsi="ＭＳ ゴシック" w:cs="Times New Roman"/>
                <w:sz w:val="28"/>
                <w:szCs w:val="28"/>
              </w:rPr>
            </w:pPr>
            <w:r w:rsidRPr="00806D42">
              <w:rPr>
                <w:rFonts w:ascii="ＭＳ ゴシック" w:eastAsia="ＭＳ ゴシック" w:hAnsi="ＭＳ ゴシック" w:cs="Times New Roman" w:hint="eastAsia"/>
                <w:sz w:val="28"/>
                <w:szCs w:val="28"/>
              </w:rPr>
              <w:t xml:space="preserve">・　</w:t>
            </w:r>
            <w:r w:rsidR="004E63B1" w:rsidRPr="00806D42">
              <w:rPr>
                <w:rFonts w:ascii="ＭＳ ゴシック" w:eastAsia="ＭＳ ゴシック" w:hAnsi="ＭＳ ゴシック" w:cs="Times New Roman" w:hint="eastAsia"/>
                <w:sz w:val="28"/>
                <w:szCs w:val="28"/>
              </w:rPr>
              <w:t>帰省や</w:t>
            </w:r>
            <w:r w:rsidRPr="00806D42">
              <w:rPr>
                <w:rFonts w:ascii="ＭＳ ゴシック" w:eastAsia="ＭＳ ゴシック" w:hAnsi="ＭＳ ゴシック" w:cs="Times New Roman" w:hint="eastAsia"/>
                <w:sz w:val="28"/>
                <w:szCs w:val="28"/>
              </w:rPr>
              <w:t>旅行・出張など都道府県間の移動に際しては、基本的な感染</w:t>
            </w:r>
            <w:r w:rsidR="00682186" w:rsidRPr="00806D42">
              <w:rPr>
                <w:rFonts w:ascii="ＭＳ ゴシック" w:eastAsia="ＭＳ ゴシック" w:hAnsi="ＭＳ ゴシック" w:cs="Times New Roman" w:hint="eastAsia"/>
                <w:sz w:val="28"/>
                <w:szCs w:val="28"/>
              </w:rPr>
              <w:t>防止対策</w:t>
            </w:r>
            <w:r w:rsidRPr="00806D42">
              <w:rPr>
                <w:rFonts w:ascii="ＭＳ ゴシック" w:eastAsia="ＭＳ ゴシック" w:hAnsi="ＭＳ ゴシック" w:cs="Times New Roman" w:hint="eastAsia"/>
                <w:sz w:val="28"/>
                <w:szCs w:val="28"/>
              </w:rPr>
              <w:t>を徹底すること</w:t>
            </w:r>
          </w:p>
          <w:p w14:paraId="69E2402F" w14:textId="77777777" w:rsidR="00120B73" w:rsidRPr="00806D42" w:rsidRDefault="00DD243F" w:rsidP="00750755">
            <w:pPr>
              <w:spacing w:line="500" w:lineRule="exact"/>
              <w:rPr>
                <w:rFonts w:ascii="ＭＳ ゴシック" w:eastAsia="ＭＳ ゴシック" w:hAnsi="ＭＳ ゴシック" w:cs="Times New Roman"/>
                <w:sz w:val="28"/>
                <w:szCs w:val="28"/>
              </w:rPr>
            </w:pPr>
            <w:r w:rsidRPr="00806D42">
              <w:rPr>
                <w:rFonts w:ascii="ＭＳ ゴシック" w:eastAsia="ＭＳ ゴシック" w:hAnsi="ＭＳ ゴシック" w:cs="Times New Roman" w:hint="eastAsia"/>
                <w:sz w:val="28"/>
                <w:szCs w:val="28"/>
              </w:rPr>
              <w:t>・　路上･公園等における集団での飲酒など感染リスクが高い行動</w:t>
            </w:r>
            <w:r w:rsidR="00377E45" w:rsidRPr="00806D42">
              <w:rPr>
                <w:rFonts w:ascii="ＭＳ ゴシック" w:eastAsia="ＭＳ ゴシック" w:hAnsi="ＭＳ ゴシック" w:cs="Times New Roman" w:hint="eastAsia"/>
                <w:sz w:val="28"/>
                <w:szCs w:val="28"/>
              </w:rPr>
              <w:t>を</w:t>
            </w:r>
            <w:r w:rsidRPr="00806D42">
              <w:rPr>
                <w:rFonts w:ascii="ＭＳ ゴシック" w:eastAsia="ＭＳ ゴシック" w:hAnsi="ＭＳ ゴシック" w:cs="Times New Roman" w:hint="eastAsia"/>
                <w:sz w:val="28"/>
                <w:szCs w:val="28"/>
              </w:rPr>
              <w:t>自粛</w:t>
            </w:r>
            <w:r w:rsidR="00377E45" w:rsidRPr="00806D42">
              <w:rPr>
                <w:rFonts w:ascii="ＭＳ ゴシック" w:eastAsia="ＭＳ ゴシック" w:hAnsi="ＭＳ ゴシック" w:cs="Times New Roman" w:hint="eastAsia"/>
                <w:sz w:val="28"/>
                <w:szCs w:val="28"/>
              </w:rPr>
              <w:t>すること</w:t>
            </w:r>
          </w:p>
          <w:p w14:paraId="092B2F29" w14:textId="22798855" w:rsidR="007C0D3E" w:rsidRPr="007C0D3E" w:rsidRDefault="007C0D3E" w:rsidP="00750755">
            <w:pPr>
              <w:spacing w:line="500" w:lineRule="exact"/>
              <w:ind w:left="295" w:hangingChars="108" w:hanging="295"/>
              <w:rPr>
                <w:rFonts w:ascii="ＭＳ ゴシック" w:eastAsia="ＭＳ ゴシック" w:hAnsi="ＭＳ ゴシック"/>
                <w:sz w:val="28"/>
                <w:szCs w:val="28"/>
              </w:rPr>
            </w:pPr>
            <w:r w:rsidRPr="00806D42">
              <w:rPr>
                <w:rFonts w:ascii="ＭＳ ゴシック" w:eastAsia="ＭＳ ゴシック" w:hAnsi="ＭＳ ゴシック" w:cs="Times New Roman" w:hint="eastAsia"/>
                <w:sz w:val="28"/>
                <w:szCs w:val="28"/>
              </w:rPr>
              <w:t>・　企業における在宅勤務（テレワーク）等の推進状況を踏まえ、</w:t>
            </w:r>
            <w:r w:rsidRPr="00806D42">
              <w:rPr>
                <w:rFonts w:ascii="ＭＳ ゴシック" w:eastAsia="ＭＳ ゴシック" w:hAnsi="ＭＳ ゴシック" w:cs="Times New Roman"/>
                <w:sz w:val="28"/>
                <w:szCs w:val="28"/>
              </w:rPr>
              <w:t>柔軟な働き方</w:t>
            </w:r>
            <w:r w:rsidRPr="00806D42">
              <w:rPr>
                <w:rFonts w:ascii="ＭＳ ゴシック" w:eastAsia="ＭＳ ゴシック" w:hAnsi="ＭＳ ゴシック" w:cs="Times New Roman" w:hint="eastAsia"/>
                <w:sz w:val="28"/>
                <w:szCs w:val="28"/>
              </w:rPr>
              <w:t>を行うこと</w:t>
            </w:r>
          </w:p>
        </w:tc>
      </w:tr>
      <w:tr w:rsidR="001E6AE8" w:rsidRPr="00BA7583" w14:paraId="6202CC99" w14:textId="77777777" w:rsidTr="00750755">
        <w:trPr>
          <w:trHeight w:val="5924"/>
        </w:trPr>
        <w:tc>
          <w:tcPr>
            <w:tcW w:w="14497" w:type="dxa"/>
          </w:tcPr>
          <w:p w14:paraId="2D35FC49" w14:textId="77777777" w:rsidR="00BA7583" w:rsidRPr="00BA7583" w:rsidRDefault="00BA7583" w:rsidP="00750755">
            <w:pPr>
              <w:spacing w:line="520" w:lineRule="exact"/>
              <w:rPr>
                <w:rFonts w:ascii="ＭＳ ゴシック" w:eastAsia="ＭＳ ゴシック" w:hAnsi="ＭＳ ゴシック"/>
                <w:color w:val="FFFFFF" w:themeColor="background1"/>
                <w:sz w:val="28"/>
                <w:szCs w:val="28"/>
                <w:highlight w:val="black"/>
              </w:rPr>
            </w:pPr>
            <w:r w:rsidRPr="00BA7583">
              <w:rPr>
                <w:rFonts w:ascii="ＭＳ ゴシック" w:eastAsia="ＭＳ ゴシック" w:hAnsi="ＭＳ ゴシック" w:hint="eastAsia"/>
                <w:color w:val="FFFFFF" w:themeColor="background1"/>
                <w:sz w:val="28"/>
                <w:szCs w:val="28"/>
                <w:highlight w:val="black"/>
              </w:rPr>
              <w:t>その他のお願い</w:t>
            </w:r>
          </w:p>
          <w:p w14:paraId="0B199987" w14:textId="51400307" w:rsidR="00186BBD" w:rsidRPr="00806D42" w:rsidRDefault="006D5C51" w:rsidP="00750755">
            <w:pPr>
              <w:spacing w:line="520" w:lineRule="exact"/>
              <w:ind w:left="262" w:hangingChars="96" w:hanging="262"/>
              <w:rPr>
                <w:rFonts w:ascii="ＭＳ ゴシック" w:eastAsia="ＭＳ ゴシック" w:hAnsi="ＭＳ ゴシック"/>
                <w:sz w:val="28"/>
                <w:szCs w:val="28"/>
              </w:rPr>
            </w:pPr>
            <w:r w:rsidRPr="00806D42">
              <w:rPr>
                <w:rFonts w:ascii="ＭＳ ゴシック" w:eastAsia="ＭＳ ゴシック" w:hAnsi="ＭＳ ゴシック" w:hint="eastAsia"/>
                <w:sz w:val="28"/>
                <w:szCs w:val="28"/>
              </w:rPr>
              <w:t>・　「三つの密」を徹底的に避けるとともに、「人と人との距離の確保」、「マスクの着用」、「手洗いなどの手指衛生」等の基本的な感染</w:t>
            </w:r>
            <w:r w:rsidR="00682186" w:rsidRPr="00806D42">
              <w:rPr>
                <w:rFonts w:ascii="ＭＳ ゴシック" w:eastAsia="ＭＳ ゴシック" w:hAnsi="ＭＳ ゴシック" w:hint="eastAsia"/>
                <w:sz w:val="28"/>
                <w:szCs w:val="28"/>
              </w:rPr>
              <w:t>防止</w:t>
            </w:r>
            <w:r w:rsidRPr="00806D42">
              <w:rPr>
                <w:rFonts w:ascii="ＭＳ ゴシック" w:eastAsia="ＭＳ ゴシック" w:hAnsi="ＭＳ ゴシック" w:hint="eastAsia"/>
                <w:sz w:val="28"/>
                <w:szCs w:val="28"/>
              </w:rPr>
              <w:t>対策を徹底すること</w:t>
            </w:r>
          </w:p>
          <w:p w14:paraId="5636EE76" w14:textId="3CA06813" w:rsidR="00186BBD" w:rsidRPr="00FA7C42" w:rsidRDefault="00186BBD" w:rsidP="00750755">
            <w:pPr>
              <w:spacing w:line="520" w:lineRule="exact"/>
              <w:ind w:left="262" w:hangingChars="96" w:hanging="262"/>
              <w:rPr>
                <w:rFonts w:ascii="ＭＳ ゴシック" w:eastAsia="ＭＳ ゴシック" w:hAnsi="ＭＳ ゴシック" w:cs="Times New Roman"/>
                <w:sz w:val="28"/>
                <w:szCs w:val="28"/>
              </w:rPr>
            </w:pPr>
            <w:r w:rsidRPr="00806D42">
              <w:rPr>
                <w:rFonts w:ascii="ＭＳ ゴシック" w:eastAsia="ＭＳ ゴシック" w:hAnsi="ＭＳ ゴシック" w:cs="Times New Roman" w:hint="eastAsia"/>
                <w:sz w:val="28"/>
                <w:szCs w:val="28"/>
              </w:rPr>
              <w:t>・　感染</w:t>
            </w:r>
            <w:r w:rsidR="00682186" w:rsidRPr="00806D42">
              <w:rPr>
                <w:rFonts w:ascii="ＭＳ ゴシック" w:eastAsia="ＭＳ ゴシック" w:hAnsi="ＭＳ ゴシック" w:cs="Times New Roman" w:hint="eastAsia"/>
                <w:sz w:val="28"/>
                <w:szCs w:val="28"/>
              </w:rPr>
              <w:t>防止</w:t>
            </w:r>
            <w:r w:rsidRPr="00806D42">
              <w:rPr>
                <w:rFonts w:ascii="ＭＳ ゴシック" w:eastAsia="ＭＳ ゴシック" w:hAnsi="ＭＳ ゴシック" w:cs="Times New Roman" w:hint="eastAsia"/>
                <w:sz w:val="28"/>
                <w:szCs w:val="28"/>
              </w:rPr>
              <w:t>対策が徹底されていない飲食店等や営業時間</w:t>
            </w:r>
            <w:r w:rsidRPr="00FA7C42">
              <w:rPr>
                <w:rFonts w:ascii="ＭＳ ゴシック" w:eastAsia="ＭＳ ゴシック" w:hAnsi="ＭＳ ゴシック" w:cs="Times New Roman" w:hint="eastAsia"/>
                <w:sz w:val="28"/>
                <w:szCs w:val="28"/>
              </w:rPr>
              <w:t>短縮の要請に応じていない飲食店等の利用を控えること</w:t>
            </w:r>
          </w:p>
          <w:p w14:paraId="14671989" w14:textId="77777777" w:rsidR="00186BBD" w:rsidRPr="00BA7583" w:rsidRDefault="00186BBD" w:rsidP="00750755">
            <w:pPr>
              <w:spacing w:line="520" w:lineRule="exact"/>
              <w:ind w:left="262" w:hangingChars="96" w:hanging="262"/>
              <w:rPr>
                <w:rFonts w:ascii="ＭＳ ゴシック" w:eastAsia="ＭＳ ゴシック" w:hAnsi="ＭＳ ゴシック"/>
                <w:color w:val="FF0000"/>
                <w:sz w:val="28"/>
                <w:szCs w:val="28"/>
              </w:rPr>
            </w:pPr>
            <w:r w:rsidRPr="00BA7583">
              <w:rPr>
                <w:rFonts w:ascii="ＭＳ ゴシック" w:eastAsia="ＭＳ ゴシック" w:hAnsi="ＭＳ ゴシック" w:cs="Times New Roman"/>
                <w:noProof/>
                <w:color w:val="FF0000"/>
                <w:sz w:val="28"/>
                <w:szCs w:val="28"/>
              </w:rPr>
              <mc:AlternateContent>
                <mc:Choice Requires="wps">
                  <w:drawing>
                    <wp:anchor distT="0" distB="0" distL="114300" distR="114300" simplePos="0" relativeHeight="251681792" behindDoc="0" locked="0" layoutInCell="1" allowOverlap="1" wp14:anchorId="2D413ED9" wp14:editId="3B14C5BA">
                      <wp:simplePos x="0" y="0"/>
                      <wp:positionH relativeFrom="column">
                        <wp:posOffset>255905</wp:posOffset>
                      </wp:positionH>
                      <wp:positionV relativeFrom="paragraph">
                        <wp:posOffset>67310</wp:posOffset>
                      </wp:positionV>
                      <wp:extent cx="8829040" cy="561975"/>
                      <wp:effectExtent l="0" t="0" r="10160" b="28575"/>
                      <wp:wrapNone/>
                      <wp:docPr id="4" name="大かっこ 6">
                        <a:extLst xmlns:a="http://schemas.openxmlformats.org/drawingml/2006/main"/>
                      </wp:docPr>
                      <wp:cNvGraphicFramePr/>
                      <a:graphic xmlns:a="http://schemas.openxmlformats.org/drawingml/2006/main">
                        <a:graphicData uri="http://schemas.microsoft.com/office/word/2010/wordprocessingShape">
                          <wps:wsp>
                            <wps:cNvSpPr/>
                            <wps:spPr>
                              <a:xfrm>
                                <a:off x="0" y="0"/>
                                <a:ext cx="8829040" cy="561975"/>
                              </a:xfrm>
                              <a:prstGeom prst="bracketPair">
                                <a:avLst/>
                              </a:prstGeom>
                              <a:noFill/>
                              <a:ln w="12700" cap="flat" cmpd="sng" algn="ctr">
                                <a:solidFill>
                                  <a:sysClr val="windowText" lastClr="000000"/>
                                </a:solidFill>
                                <a:prstDash val="solid"/>
                                <a:miter lim="800000"/>
                              </a:ln>
                              <a:effectLst/>
                            </wps:spPr>
                            <wps:txbx>
                              <w:txbxContent>
                                <w:p w14:paraId="4554831E" w14:textId="77777777" w:rsidR="00186BBD" w:rsidRPr="00FA7C42" w:rsidRDefault="00186BBD" w:rsidP="00186BBD">
                                  <w:pPr>
                                    <w:pStyle w:val="Web"/>
                                    <w:kinsoku w:val="0"/>
                                    <w:overflowPunct w:val="0"/>
                                    <w:spacing w:before="0" w:beforeAutospacing="0" w:after="0" w:afterAutospacing="0" w:line="320" w:lineRule="exact"/>
                                    <w:textAlignment w:val="baseline"/>
                                    <w:rPr>
                                      <w:sz w:val="28"/>
                                      <w:szCs w:val="28"/>
                                    </w:rPr>
                                  </w:pPr>
                                  <w:r w:rsidRPr="00FA7C42">
                                    <w:rPr>
                                      <w:rFonts w:ascii="ＭＳ ゴシック" w:eastAsia="ＭＳ ゴシック" w:hAnsi="ＭＳ ゴシック" w:cstheme="minorBidi" w:hint="eastAsia"/>
                                      <w:kern w:val="24"/>
                                      <w:sz w:val="28"/>
                                      <w:szCs w:val="28"/>
                                    </w:rPr>
                                    <w:t>飲食等については、お客様の命を守る取組に参加する「彩の国『新しい生活様式』安心宣言飲食店＋(プラス)」認証店を</w:t>
                                  </w:r>
                                  <w:r w:rsidRPr="00FA7C42">
                                    <w:rPr>
                                      <w:rFonts w:hint="eastAsia"/>
                                      <w:sz w:val="28"/>
                                      <w:szCs w:val="28"/>
                                    </w:rPr>
                                    <w:t>利用いただきたい。</w:t>
                                  </w:r>
                                </w:p>
                              </w:txbxContent>
                            </wps:txbx>
                            <wps:bodyPr wrap="square" lIns="36000" tIns="36000" rIns="0" bIns="36000" anchor="ctr">
                              <a:noAutofit/>
                            </wps:bodyPr>
                          </wps:wsp>
                        </a:graphicData>
                      </a:graphic>
                      <wp14:sizeRelH relativeFrom="margin">
                        <wp14:pctWidth>0</wp14:pctWidth>
                      </wp14:sizeRelH>
                      <wp14:sizeRelV relativeFrom="margin">
                        <wp14:pctHeight>0</wp14:pctHeight>
                      </wp14:sizeRelV>
                    </wp:anchor>
                  </w:drawing>
                </mc:Choice>
                <mc:Fallback>
                  <w:pict>
                    <v:shapetype w14:anchorId="2D413E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0.15pt;margin-top:5.3pt;width:695.2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" strokecolor="windowText" strokeweight="1pt">
                      <v:stroke joinstyle="miter"/>
                      <v:textbox inset="1mm,1mm,0,1mm">
                        <w:txbxContent>
                          <w:p w14:paraId="4554831E" w14:textId="77777777" w:rsidR="00186BBD" w:rsidRPr="00FA7C42" w:rsidRDefault="00186BBD" w:rsidP="00186BBD">
                            <w:pPr>
                              <w:pStyle w:val="Web"/>
                              <w:kinsoku w:val="0"/>
                              <w:overflowPunct w:val="0"/>
                              <w:spacing w:before="0" w:beforeAutospacing="0" w:after="0" w:afterAutospacing="0" w:line="320" w:lineRule="exact"/>
                              <w:textAlignment w:val="baseline"/>
                              <w:rPr>
                                <w:sz w:val="28"/>
                                <w:szCs w:val="28"/>
                              </w:rPr>
                            </w:pPr>
                            <w:r w:rsidRPr="00FA7C42">
                              <w:rPr>
                                <w:rFonts w:ascii="ＭＳ ゴシック" w:eastAsia="ＭＳ ゴシック" w:hAnsi="ＭＳ ゴシック" w:cstheme="minorBidi" w:hint="eastAsia"/>
                                <w:kern w:val="24"/>
                                <w:sz w:val="28"/>
                                <w:szCs w:val="28"/>
                              </w:rPr>
                              <w:t>飲食等については、お客様の命を守る取組に参加する「彩の国『新しい生活様式』安心宣言飲食店＋(プラス)」認証店を</w:t>
                            </w:r>
                            <w:r w:rsidRPr="00FA7C42">
                              <w:rPr>
                                <w:rFonts w:hint="eastAsia"/>
                                <w:sz w:val="28"/>
                                <w:szCs w:val="28"/>
                              </w:rPr>
                              <w:t>利用いただきたい。</w:t>
                            </w:r>
                          </w:p>
                        </w:txbxContent>
                      </v:textbox>
                    </v:shape>
                  </w:pict>
                </mc:Fallback>
              </mc:AlternateContent>
            </w:r>
          </w:p>
          <w:p w14:paraId="524B4920" w14:textId="77777777" w:rsidR="00186BBD" w:rsidRPr="00BA7583" w:rsidRDefault="00186BBD" w:rsidP="00750755">
            <w:pPr>
              <w:spacing w:line="520" w:lineRule="exact"/>
              <w:ind w:left="262" w:hangingChars="96" w:hanging="262"/>
              <w:rPr>
                <w:rFonts w:ascii="ＭＳ ゴシック" w:eastAsia="ＭＳ ゴシック" w:hAnsi="ＭＳ ゴシック"/>
                <w:color w:val="FF0000"/>
                <w:sz w:val="28"/>
                <w:szCs w:val="28"/>
              </w:rPr>
            </w:pPr>
          </w:p>
          <w:p w14:paraId="46B4A365" w14:textId="439375C3" w:rsidR="0081682C" w:rsidRPr="00BA7583" w:rsidRDefault="0081682C" w:rsidP="00750755">
            <w:pPr>
              <w:spacing w:line="520" w:lineRule="exact"/>
              <w:ind w:left="262" w:hangingChars="96" w:hanging="262"/>
              <w:rPr>
                <w:rFonts w:ascii="ＭＳ ゴシック" w:eastAsia="ＭＳ ゴシック" w:hAnsi="ＭＳ ゴシック"/>
                <w:sz w:val="28"/>
                <w:szCs w:val="28"/>
              </w:rPr>
            </w:pPr>
            <w:r w:rsidRPr="00BA7583">
              <w:rPr>
                <w:rFonts w:ascii="ＭＳ ゴシック" w:eastAsia="ＭＳ ゴシック" w:hAnsi="ＭＳ ゴシック" w:hint="eastAsia"/>
                <w:sz w:val="28"/>
                <w:szCs w:val="28"/>
              </w:rPr>
              <w:t xml:space="preserve">・　</w:t>
            </w:r>
            <w:r w:rsidR="00640709" w:rsidRPr="00BA7583">
              <w:rPr>
                <w:rFonts w:ascii="ＭＳ ゴシック" w:eastAsia="ＭＳ ゴシック" w:hAnsi="ＭＳ ゴシック" w:hint="eastAsia"/>
                <w:sz w:val="28"/>
                <w:szCs w:val="28"/>
              </w:rPr>
              <w:t>飲食を主として業としている店舗及び結婚式場において</w:t>
            </w:r>
            <w:r w:rsidRPr="00BA7583">
              <w:rPr>
                <w:rFonts w:ascii="ＭＳ ゴシック" w:eastAsia="ＭＳ ゴシック" w:hAnsi="ＭＳ ゴシック" w:hint="eastAsia"/>
                <w:sz w:val="28"/>
                <w:szCs w:val="28"/>
              </w:rPr>
              <w:t>カラオケを行う設備を提供している場合、当該カラオケ設備の</w:t>
            </w:r>
            <w:r w:rsidR="008A1744">
              <w:rPr>
                <w:rFonts w:ascii="ＭＳ ゴシック" w:eastAsia="ＭＳ ゴシック" w:hAnsi="ＭＳ ゴシック" w:hint="eastAsia"/>
                <w:sz w:val="28"/>
                <w:szCs w:val="28"/>
              </w:rPr>
              <w:t>利用を</w:t>
            </w:r>
            <w:r w:rsidRPr="00BA7583">
              <w:rPr>
                <w:rFonts w:ascii="ＭＳ ゴシック" w:eastAsia="ＭＳ ゴシック" w:hAnsi="ＭＳ ゴシック" w:hint="eastAsia"/>
                <w:sz w:val="28"/>
                <w:szCs w:val="28"/>
              </w:rPr>
              <w:t>自粛すること</w:t>
            </w:r>
          </w:p>
          <w:p w14:paraId="5A0A8324" w14:textId="322DC936" w:rsidR="00DD243F" w:rsidRPr="00BA7583" w:rsidRDefault="00DD243F" w:rsidP="00750755">
            <w:pPr>
              <w:spacing w:line="520" w:lineRule="exact"/>
              <w:ind w:left="262" w:rightChars="107" w:right="218" w:hangingChars="96" w:hanging="262"/>
              <w:rPr>
                <w:rFonts w:ascii="ＭＳ ゴシック" w:eastAsia="ＭＳ ゴシック" w:hAnsi="ＭＳ ゴシック"/>
                <w:sz w:val="28"/>
                <w:szCs w:val="28"/>
              </w:rPr>
            </w:pPr>
            <w:r w:rsidRPr="00BA7583">
              <w:rPr>
                <w:rFonts w:ascii="ＭＳ ゴシック" w:eastAsia="ＭＳ ゴシック" w:hAnsi="ＭＳ ゴシック" w:hint="eastAsia"/>
                <w:sz w:val="28"/>
                <w:szCs w:val="28"/>
              </w:rPr>
              <w:t>・　飲食</w:t>
            </w:r>
            <w:r w:rsidRPr="00806D42">
              <w:rPr>
                <w:rFonts w:ascii="ＭＳ ゴシック" w:eastAsia="ＭＳ ゴシック" w:hAnsi="ＭＳ ゴシック" w:hint="eastAsia"/>
                <w:sz w:val="28"/>
                <w:szCs w:val="28"/>
              </w:rPr>
              <w:t>の際は</w:t>
            </w:r>
            <w:r w:rsidR="005B0609" w:rsidRPr="00806D42">
              <w:rPr>
                <w:rFonts w:ascii="ＭＳ ゴシック" w:eastAsia="ＭＳ ゴシック" w:hAnsi="ＭＳ ゴシック" w:hint="eastAsia"/>
                <w:sz w:val="28"/>
                <w:szCs w:val="28"/>
              </w:rPr>
              <w:t>１２０</w:t>
            </w:r>
            <w:r w:rsidRPr="00806D42">
              <w:rPr>
                <w:rFonts w:ascii="ＭＳ ゴシック" w:eastAsia="ＭＳ ゴシック" w:hAnsi="ＭＳ ゴシック" w:hint="eastAsia"/>
                <w:sz w:val="28"/>
                <w:szCs w:val="28"/>
              </w:rPr>
              <w:t>分を限度</w:t>
            </w:r>
            <w:r w:rsidRPr="00BA7583">
              <w:rPr>
                <w:rFonts w:ascii="ＭＳ ゴシック" w:eastAsia="ＭＳ ゴシック" w:hAnsi="ＭＳ ゴシック" w:hint="eastAsia"/>
                <w:sz w:val="28"/>
                <w:szCs w:val="28"/>
              </w:rPr>
              <w:t>とし、昼夜を問わず「マスク飲食」「静美食」「ランチの時もマスク」を徹底すること</w:t>
            </w:r>
          </w:p>
          <w:p w14:paraId="4014335A" w14:textId="61DCBDCB" w:rsidR="001A4FB3" w:rsidRPr="00BA7583" w:rsidRDefault="00DD243F" w:rsidP="00750755">
            <w:pPr>
              <w:spacing w:line="520" w:lineRule="exact"/>
              <w:ind w:left="262" w:rightChars="177" w:right="360" w:hangingChars="96" w:hanging="262"/>
              <w:rPr>
                <w:rFonts w:ascii="ＭＳ ゴシック" w:eastAsia="ＭＳ ゴシック" w:hAnsi="ＭＳ ゴシック"/>
                <w:b/>
                <w:color w:val="FF0000"/>
                <w:sz w:val="28"/>
                <w:szCs w:val="28"/>
              </w:rPr>
            </w:pPr>
            <w:r w:rsidRPr="00BA7583">
              <w:rPr>
                <w:rFonts w:ascii="ＭＳ ゴシック" w:eastAsia="ＭＳ ゴシック" w:hAnsi="ＭＳ ゴシック" w:hint="eastAsia"/>
                <w:sz w:val="28"/>
                <w:szCs w:val="28"/>
              </w:rPr>
              <w:t>・　会食はできるだけ</w:t>
            </w:r>
            <w:r w:rsidR="008F5C78">
              <w:rPr>
                <w:rFonts w:ascii="ＭＳ ゴシック" w:eastAsia="ＭＳ ゴシック" w:hAnsi="ＭＳ ゴシック" w:hint="eastAsia"/>
                <w:sz w:val="28"/>
                <w:szCs w:val="28"/>
              </w:rPr>
              <w:t>、</w:t>
            </w:r>
            <w:r w:rsidRPr="00BA7583">
              <w:rPr>
                <w:rFonts w:ascii="ＭＳ ゴシック" w:eastAsia="ＭＳ ゴシック" w:hAnsi="ＭＳ ゴシック" w:hint="eastAsia"/>
                <w:sz w:val="28"/>
                <w:szCs w:val="28"/>
              </w:rPr>
              <w:t>いつも近くにいる４人</w:t>
            </w:r>
            <w:r w:rsidR="00E7192A">
              <w:rPr>
                <w:rFonts w:ascii="ＭＳ ゴシック" w:eastAsia="ＭＳ ゴシック" w:hAnsi="ＭＳ ゴシック" w:hint="eastAsia"/>
                <w:sz w:val="28"/>
                <w:szCs w:val="28"/>
              </w:rPr>
              <w:t>以内</w:t>
            </w:r>
            <w:r w:rsidR="008F5C78">
              <w:rPr>
                <w:rFonts w:ascii="ＭＳ ゴシック" w:eastAsia="ＭＳ ゴシック" w:hAnsi="ＭＳ ゴシック" w:hint="eastAsia"/>
                <w:sz w:val="28"/>
                <w:szCs w:val="28"/>
              </w:rPr>
              <w:t>（</w:t>
            </w:r>
            <w:r w:rsidR="008F5C78" w:rsidRPr="008F5C78">
              <w:rPr>
                <w:rFonts w:ascii="ＭＳ ゴシック" w:eastAsia="ＭＳ ゴシック" w:hAnsi="ＭＳ ゴシック" w:hint="eastAsia"/>
                <w:sz w:val="28"/>
                <w:szCs w:val="28"/>
              </w:rPr>
              <w:t>同居家族</w:t>
            </w:r>
            <w:r w:rsidR="008F5C78">
              <w:rPr>
                <w:rFonts w:ascii="ＭＳ ゴシック" w:eastAsia="ＭＳ ゴシック" w:hAnsi="ＭＳ ゴシック" w:hint="eastAsia"/>
                <w:sz w:val="28"/>
                <w:szCs w:val="28"/>
              </w:rPr>
              <w:t>及び</w:t>
            </w:r>
            <w:r w:rsidRPr="00BA7583">
              <w:rPr>
                <w:rFonts w:ascii="ＭＳ ゴシック" w:eastAsia="ＭＳ ゴシック" w:hAnsi="ＭＳ ゴシック" w:hint="eastAsia"/>
                <w:sz w:val="28"/>
                <w:szCs w:val="28"/>
              </w:rPr>
              <w:t>介助者を除く。</w:t>
            </w:r>
            <w:r w:rsidRPr="00BA7583">
              <w:rPr>
                <w:rFonts w:ascii="ＭＳ ゴシック" w:eastAsia="ＭＳ ゴシック" w:hAnsi="ＭＳ ゴシック"/>
                <w:sz w:val="28"/>
                <w:szCs w:val="28"/>
              </w:rPr>
              <w:t>)とし、ホームパーティは自粛すること</w:t>
            </w:r>
          </w:p>
        </w:tc>
      </w:tr>
    </w:tbl>
    <w:p w14:paraId="206FFFAC" w14:textId="77777777" w:rsidR="0031734C" w:rsidRDefault="0031734C" w:rsidP="00DA634E">
      <w:pPr>
        <w:widowControl/>
        <w:spacing w:line="16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03B02728" w14:textId="77777777" w:rsidR="00DD243F" w:rsidRDefault="00DD243F" w:rsidP="00AD144C">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４　施設の使用制限</w:t>
      </w:r>
    </w:p>
    <w:p w14:paraId="17DAC974" w14:textId="4DD03688" w:rsidR="004D14E4" w:rsidRPr="003979E4" w:rsidRDefault="00DD243F" w:rsidP="00AD144C">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（１）</w:t>
      </w:r>
      <w:r w:rsidR="004D14E4">
        <w:rPr>
          <w:rFonts w:ascii="ＭＳ ゴシック" w:eastAsia="ＭＳ ゴシック" w:hAnsi="ＭＳ ゴシック" w:hint="eastAsia"/>
          <w:sz w:val="32"/>
          <w:szCs w:val="32"/>
        </w:rPr>
        <w:t>飲食店</w:t>
      </w:r>
      <w:r w:rsidR="000450DE">
        <w:rPr>
          <w:rFonts w:ascii="ＭＳ ゴシック" w:eastAsia="ＭＳ ゴシック" w:hAnsi="ＭＳ ゴシック" w:hint="eastAsia"/>
          <w:sz w:val="32"/>
          <w:szCs w:val="32"/>
        </w:rPr>
        <w:t>及び結婚式場</w:t>
      </w:r>
      <w:r w:rsidR="00F961AE">
        <w:rPr>
          <w:rFonts w:ascii="ＭＳ ゴシック" w:eastAsia="ＭＳ ゴシック" w:hAnsi="ＭＳ ゴシック" w:hint="eastAsia"/>
          <w:sz w:val="32"/>
          <w:szCs w:val="32"/>
        </w:rPr>
        <w:t>等</w:t>
      </w:r>
      <w:r w:rsidR="004D14E4">
        <w:rPr>
          <w:rFonts w:ascii="ＭＳ ゴシック" w:eastAsia="ＭＳ ゴシック" w:hAnsi="ＭＳ ゴシック" w:hint="eastAsia"/>
          <w:sz w:val="32"/>
          <w:szCs w:val="32"/>
        </w:rPr>
        <w:t>に</w:t>
      </w:r>
      <w:r w:rsidR="00924C35">
        <w:rPr>
          <w:rFonts w:ascii="ＭＳ ゴシック" w:eastAsia="ＭＳ ゴシック" w:hAnsi="ＭＳ ゴシック" w:hint="eastAsia"/>
          <w:sz w:val="32"/>
          <w:szCs w:val="32"/>
        </w:rPr>
        <w:t>対する要請</w:t>
      </w:r>
      <w:r w:rsidR="002C0E4D">
        <w:rPr>
          <w:rFonts w:ascii="ＭＳ ゴシック" w:eastAsia="ＭＳ ゴシック" w:hAnsi="ＭＳ ゴシック" w:hint="eastAsia"/>
          <w:sz w:val="32"/>
          <w:szCs w:val="32"/>
        </w:rPr>
        <w:t>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924C35" w:rsidRPr="004729F6" w14:paraId="2E32E8BE" w14:textId="77777777" w:rsidTr="00F574AD">
        <w:trPr>
          <w:trHeight w:val="275"/>
        </w:trPr>
        <w:tc>
          <w:tcPr>
            <w:tcW w:w="14459" w:type="dxa"/>
          </w:tcPr>
          <w:p w14:paraId="3F6F2927" w14:textId="683BE04B" w:rsidR="00924C35" w:rsidRPr="004729F6" w:rsidRDefault="00924C35" w:rsidP="00F574AD">
            <w:pPr>
              <w:spacing w:line="340" w:lineRule="exact"/>
              <w:rPr>
                <w:rFonts w:ascii="ＭＳ ゴシック" w:eastAsia="ＭＳ ゴシック" w:hAnsi="ＭＳ ゴシック"/>
                <w:color w:val="FFFFFF" w:themeColor="background1"/>
                <w:sz w:val="26"/>
                <w:szCs w:val="26"/>
                <w:highlight w:val="black"/>
              </w:rPr>
            </w:pPr>
            <w:r w:rsidRPr="004729F6">
              <w:rPr>
                <w:rFonts w:ascii="ＭＳ ゴシック" w:eastAsia="ＭＳ ゴシック" w:hAnsi="ＭＳ ゴシック" w:hint="eastAsia"/>
                <w:color w:val="FFFFFF" w:themeColor="background1"/>
                <w:sz w:val="26"/>
                <w:szCs w:val="26"/>
                <w:highlight w:val="black"/>
              </w:rPr>
              <w:t>特措法第</w:t>
            </w:r>
            <w:r w:rsidR="0081682C" w:rsidRPr="004729F6">
              <w:rPr>
                <w:rFonts w:ascii="ＭＳ ゴシック" w:eastAsia="ＭＳ ゴシック" w:hAnsi="ＭＳ ゴシック" w:hint="eastAsia"/>
                <w:color w:val="FFFFFF" w:themeColor="background1"/>
                <w:sz w:val="26"/>
                <w:szCs w:val="26"/>
                <w:highlight w:val="black"/>
              </w:rPr>
              <w:t>２４</w:t>
            </w:r>
            <w:r w:rsidRPr="004729F6">
              <w:rPr>
                <w:rFonts w:ascii="ＭＳ ゴシック" w:eastAsia="ＭＳ ゴシック" w:hAnsi="ＭＳ ゴシック" w:hint="eastAsia"/>
                <w:color w:val="FFFFFF" w:themeColor="background1"/>
                <w:sz w:val="26"/>
                <w:szCs w:val="26"/>
                <w:highlight w:val="black"/>
              </w:rPr>
              <w:t>条第</w:t>
            </w:r>
            <w:r w:rsidR="0081682C" w:rsidRPr="004729F6">
              <w:rPr>
                <w:rFonts w:ascii="ＭＳ ゴシック" w:eastAsia="ＭＳ ゴシック" w:hAnsi="ＭＳ ゴシック" w:hint="eastAsia"/>
                <w:color w:val="FFFFFF" w:themeColor="background1"/>
                <w:sz w:val="26"/>
                <w:szCs w:val="26"/>
                <w:highlight w:val="black"/>
              </w:rPr>
              <w:t>９</w:t>
            </w:r>
            <w:r w:rsidRPr="004729F6">
              <w:rPr>
                <w:rFonts w:ascii="ＭＳ ゴシック" w:eastAsia="ＭＳ ゴシック" w:hAnsi="ＭＳ ゴシック" w:hint="eastAsia"/>
                <w:color w:val="FFFFFF" w:themeColor="background1"/>
                <w:sz w:val="26"/>
                <w:szCs w:val="26"/>
                <w:highlight w:val="black"/>
              </w:rPr>
              <w:t>項に基づく要請</w:t>
            </w:r>
          </w:p>
          <w:p w14:paraId="268A97FC" w14:textId="179194DF" w:rsidR="00924C35" w:rsidRPr="004729F6" w:rsidRDefault="00924C35" w:rsidP="00F574AD">
            <w:pPr>
              <w:spacing w:line="340" w:lineRule="exact"/>
              <w:ind w:left="275" w:hangingChars="108" w:hanging="275"/>
              <w:rPr>
                <w:rFonts w:ascii="ＭＳ ゴシック" w:eastAsia="ＭＳ ゴシック" w:hAnsi="ＭＳ ゴシック"/>
                <w:sz w:val="26"/>
                <w:szCs w:val="26"/>
              </w:rPr>
            </w:pPr>
            <w:r w:rsidRPr="004729F6">
              <w:rPr>
                <w:rFonts w:ascii="ＭＳ ゴシック" w:eastAsia="ＭＳ ゴシック" w:hAnsi="ＭＳ ゴシック" w:hint="eastAsia"/>
                <w:b/>
                <w:sz w:val="26"/>
                <w:szCs w:val="26"/>
              </w:rPr>
              <w:t>○　対象施設</w:t>
            </w:r>
            <w:r w:rsidR="00543478" w:rsidRPr="004729F6">
              <w:rPr>
                <w:rFonts w:ascii="ＭＳ ゴシック" w:eastAsia="ＭＳ ゴシック" w:hAnsi="ＭＳ ゴシック" w:hint="eastAsia"/>
                <w:sz w:val="26"/>
                <w:szCs w:val="26"/>
              </w:rPr>
              <w:t>（</w:t>
            </w:r>
            <w:r w:rsidR="00EB4E1F" w:rsidRPr="004729F6">
              <w:rPr>
                <w:rFonts w:ascii="ＭＳ ゴシック" w:eastAsia="ＭＳ ゴシック" w:hAnsi="ＭＳ ゴシック" w:hint="eastAsia"/>
                <w:sz w:val="26"/>
                <w:szCs w:val="26"/>
              </w:rPr>
              <w:t>括弧</w:t>
            </w:r>
            <w:r w:rsidR="00543478" w:rsidRPr="004729F6">
              <w:rPr>
                <w:rFonts w:ascii="ＭＳ ゴシック" w:eastAsia="ＭＳ ゴシック" w:hAnsi="ＭＳ ゴシック" w:hint="eastAsia"/>
                <w:sz w:val="26"/>
                <w:szCs w:val="26"/>
              </w:rPr>
              <w:t>内は、特措法施行令（以下「令」という</w:t>
            </w:r>
            <w:r w:rsidR="00EB4E1F" w:rsidRPr="004729F6">
              <w:rPr>
                <w:rFonts w:ascii="ＭＳ ゴシック" w:eastAsia="ＭＳ ゴシック" w:hAnsi="ＭＳ ゴシック" w:hint="eastAsia"/>
                <w:sz w:val="26"/>
                <w:szCs w:val="26"/>
              </w:rPr>
              <w:t>。</w:t>
            </w:r>
            <w:r w:rsidR="00543478" w:rsidRPr="004729F6">
              <w:rPr>
                <w:rFonts w:ascii="ＭＳ ゴシック" w:eastAsia="ＭＳ ゴシック" w:hAnsi="ＭＳ ゴシック" w:hint="eastAsia"/>
                <w:sz w:val="26"/>
                <w:szCs w:val="26"/>
              </w:rPr>
              <w:t>）第11条</w:t>
            </w:r>
            <w:r w:rsidR="00AA7689" w:rsidRPr="004729F6">
              <w:rPr>
                <w:rFonts w:ascii="ＭＳ ゴシック" w:eastAsia="ＭＳ ゴシック" w:hAnsi="ＭＳ ゴシック" w:hint="eastAsia"/>
                <w:sz w:val="26"/>
                <w:szCs w:val="26"/>
              </w:rPr>
              <w:t>第1項</w:t>
            </w:r>
            <w:r w:rsidR="00543478" w:rsidRPr="004729F6">
              <w:rPr>
                <w:rFonts w:ascii="ＭＳ ゴシック" w:eastAsia="ＭＳ ゴシック" w:hAnsi="ＭＳ ゴシック" w:hint="eastAsia"/>
                <w:sz w:val="26"/>
                <w:szCs w:val="26"/>
              </w:rPr>
              <w:t>該当号。以下同じ）</w:t>
            </w:r>
          </w:p>
          <w:p w14:paraId="2DF557B8" w14:textId="64AF9C0D" w:rsidR="00924C35" w:rsidRPr="004729F6" w:rsidRDefault="00924C35" w:rsidP="00F574AD">
            <w:pPr>
              <w:spacing w:line="340" w:lineRule="exact"/>
              <w:ind w:left="2465" w:hangingChars="973" w:hanging="2465"/>
              <w:rPr>
                <w:rFonts w:ascii="ＭＳ ゴシック" w:eastAsia="ＭＳ ゴシック" w:hAnsi="ＭＳ ゴシック"/>
                <w:sz w:val="26"/>
                <w:szCs w:val="26"/>
              </w:rPr>
            </w:pPr>
            <w:r w:rsidRPr="004729F6">
              <w:rPr>
                <w:rFonts w:ascii="ＭＳ ゴシック" w:eastAsia="ＭＳ ゴシック" w:hAnsi="ＭＳ ゴシック" w:hint="eastAsia"/>
                <w:sz w:val="26"/>
                <w:szCs w:val="26"/>
              </w:rPr>
              <w:t xml:space="preserve">　</w:t>
            </w:r>
            <w:r w:rsidR="00046F68" w:rsidRPr="004729F6">
              <w:rPr>
                <w:rFonts w:ascii="ＭＳ ゴシック" w:eastAsia="ＭＳ ゴシック" w:hAnsi="ＭＳ ゴシック" w:hint="eastAsia"/>
                <w:color w:val="000000" w:themeColor="text1"/>
                <w:sz w:val="26"/>
                <w:szCs w:val="26"/>
              </w:rPr>
              <w:t xml:space="preserve">◇　</w:t>
            </w:r>
            <w:r w:rsidRPr="004729F6">
              <w:rPr>
                <w:rFonts w:ascii="ＭＳ ゴシック" w:eastAsia="ＭＳ ゴシック" w:hAnsi="ＭＳ ゴシック" w:hint="eastAsia"/>
                <w:sz w:val="26"/>
                <w:szCs w:val="26"/>
              </w:rPr>
              <w:t>飲食店</w:t>
            </w:r>
            <w:r w:rsidR="00543478" w:rsidRPr="004729F6">
              <w:rPr>
                <w:rFonts w:ascii="ＭＳ ゴシック" w:eastAsia="ＭＳ ゴシック" w:hAnsi="ＭＳ ゴシック" w:hint="eastAsia"/>
                <w:sz w:val="26"/>
                <w:szCs w:val="26"/>
              </w:rPr>
              <w:t xml:space="preserve">　　（第14号）</w:t>
            </w:r>
            <w:r w:rsidRPr="004729F6">
              <w:rPr>
                <w:rFonts w:ascii="ＭＳ ゴシック" w:eastAsia="ＭＳ ゴシック" w:hAnsi="ＭＳ ゴシック" w:hint="eastAsia"/>
                <w:sz w:val="26"/>
                <w:szCs w:val="26"/>
              </w:rPr>
              <w:t>：飲食店（居酒屋を含む。）、喫茶店等（宅配</w:t>
            </w:r>
            <w:r w:rsidR="008A61FB" w:rsidRPr="004729F6">
              <w:rPr>
                <w:rFonts w:ascii="ＭＳ ゴシック" w:eastAsia="ＭＳ ゴシック" w:hAnsi="ＭＳ ゴシック" w:hint="eastAsia"/>
                <w:sz w:val="26"/>
                <w:szCs w:val="26"/>
              </w:rPr>
              <w:t>・</w:t>
            </w:r>
            <w:r w:rsidRPr="004729F6">
              <w:rPr>
                <w:rFonts w:ascii="ＭＳ ゴシック" w:eastAsia="ＭＳ ゴシック" w:hAnsi="ＭＳ ゴシック" w:hint="eastAsia"/>
                <w:sz w:val="26"/>
                <w:szCs w:val="26"/>
              </w:rPr>
              <w:t>テイクアウトサービスを除く。）</w:t>
            </w:r>
          </w:p>
          <w:p w14:paraId="61619085" w14:textId="2F318A10" w:rsidR="00EF7294" w:rsidRPr="00806D42" w:rsidRDefault="00924C35" w:rsidP="00F574AD">
            <w:pPr>
              <w:spacing w:line="340" w:lineRule="exact"/>
              <w:ind w:left="2465" w:hangingChars="973" w:hanging="2465"/>
              <w:rPr>
                <w:rFonts w:ascii="ＭＳ ゴシック" w:eastAsia="ＭＳ ゴシック" w:hAnsi="ＭＳ ゴシック"/>
                <w:sz w:val="26"/>
                <w:szCs w:val="26"/>
              </w:rPr>
            </w:pPr>
            <w:r w:rsidRPr="004729F6">
              <w:rPr>
                <w:rFonts w:ascii="ＭＳ ゴシック" w:eastAsia="ＭＳ ゴシック" w:hAnsi="ＭＳ ゴシック" w:hint="eastAsia"/>
                <w:sz w:val="26"/>
                <w:szCs w:val="26"/>
              </w:rPr>
              <w:t xml:space="preserve">　</w:t>
            </w:r>
            <w:r w:rsidR="00046F68" w:rsidRPr="00806D42">
              <w:rPr>
                <w:rFonts w:ascii="ＭＳ ゴシック" w:eastAsia="ＭＳ ゴシック" w:hAnsi="ＭＳ ゴシック" w:hint="eastAsia"/>
                <w:sz w:val="26"/>
                <w:szCs w:val="26"/>
              </w:rPr>
              <w:t xml:space="preserve">◇　</w:t>
            </w:r>
            <w:r w:rsidRPr="00806D42">
              <w:rPr>
                <w:rFonts w:ascii="ＭＳ ゴシック" w:eastAsia="ＭＳ ゴシック" w:hAnsi="ＭＳ ゴシック" w:hint="eastAsia"/>
                <w:sz w:val="26"/>
                <w:szCs w:val="26"/>
              </w:rPr>
              <w:t>遊興施設等</w:t>
            </w:r>
            <w:r w:rsidR="00543478" w:rsidRPr="00806D42">
              <w:rPr>
                <w:rFonts w:ascii="ＭＳ ゴシック" w:eastAsia="ＭＳ ゴシック" w:hAnsi="ＭＳ ゴシック" w:hint="eastAsia"/>
                <w:sz w:val="26"/>
                <w:szCs w:val="26"/>
              </w:rPr>
              <w:t>（第11号）</w:t>
            </w:r>
            <w:r w:rsidRPr="00806D42">
              <w:rPr>
                <w:rFonts w:ascii="ＭＳ ゴシック" w:eastAsia="ＭＳ ゴシック" w:hAnsi="ＭＳ ゴシック" w:hint="eastAsia"/>
                <w:sz w:val="26"/>
                <w:szCs w:val="26"/>
              </w:rPr>
              <w:t>：バー等で食品衛生法の飲食店営業許可を受けている店舗</w:t>
            </w:r>
          </w:p>
          <w:p w14:paraId="1A8A633A" w14:textId="7EA53E9F" w:rsidR="004B37E3" w:rsidRPr="00806D42" w:rsidRDefault="004B37E3" w:rsidP="00F574AD">
            <w:pPr>
              <w:spacing w:line="340" w:lineRule="exact"/>
              <w:ind w:left="2465" w:hangingChars="973" w:hanging="2465"/>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　集会場等　（第 </w:t>
            </w:r>
            <w:r w:rsidR="006D533B" w:rsidRPr="00806D42">
              <w:rPr>
                <w:rFonts w:ascii="ＭＳ ゴシック" w:eastAsia="ＭＳ ゴシック" w:hAnsi="ＭＳ ゴシック"/>
                <w:sz w:val="26"/>
                <w:szCs w:val="26"/>
              </w:rPr>
              <w:t xml:space="preserve">5 </w:t>
            </w:r>
            <w:r w:rsidRPr="00806D42">
              <w:rPr>
                <w:rFonts w:ascii="ＭＳ ゴシック" w:eastAsia="ＭＳ ゴシック" w:hAnsi="ＭＳ ゴシック" w:hint="eastAsia"/>
                <w:sz w:val="26"/>
                <w:szCs w:val="26"/>
              </w:rPr>
              <w:t>号）：食品衛生法の飲食店営業許可を受けている結婚式場</w:t>
            </w:r>
          </w:p>
          <w:p w14:paraId="5045ED22" w14:textId="10B06CFF" w:rsidR="00C56F03" w:rsidRPr="00806D42" w:rsidRDefault="00EF7294" w:rsidP="00F574AD">
            <w:pPr>
              <w:spacing w:line="340" w:lineRule="exact"/>
              <w:ind w:left="2465" w:hangingChars="973" w:hanging="2465"/>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w:t>
            </w:r>
            <w:r w:rsidR="00BA7583" w:rsidRPr="00806D42">
              <w:rPr>
                <w:rFonts w:ascii="ＭＳ ゴシック" w:eastAsia="ＭＳ ゴシック" w:hAnsi="ＭＳ ゴシック" w:hint="eastAsia"/>
                <w:sz w:val="26"/>
                <w:szCs w:val="26"/>
              </w:rPr>
              <w:t xml:space="preserve">　</w:t>
            </w:r>
            <w:r w:rsidRPr="00806D42">
              <w:rPr>
                <w:rFonts w:ascii="ＭＳ ゴシック" w:eastAsia="ＭＳ ゴシック" w:hAnsi="ＭＳ ゴシック" w:hint="eastAsia"/>
                <w:sz w:val="26"/>
                <w:szCs w:val="26"/>
              </w:rPr>
              <w:t>※　ネットカフェ、漫画喫茶等、夜間の長期滞在を目的とした利用が相当程度見込まれる施設を除く。</w:t>
            </w:r>
          </w:p>
          <w:p w14:paraId="2BE6BE31" w14:textId="77777777" w:rsidR="0081682C" w:rsidRPr="00806D42" w:rsidRDefault="0081682C" w:rsidP="00F574AD">
            <w:pPr>
              <w:spacing w:beforeLines="50" w:before="173" w:line="340" w:lineRule="exact"/>
              <w:ind w:left="252" w:hangingChars="99" w:hanging="252"/>
              <w:rPr>
                <w:rFonts w:ascii="ＭＳ ゴシック" w:eastAsia="ＭＳ ゴシック" w:hAnsi="ＭＳ ゴシック"/>
                <w:b/>
                <w:sz w:val="26"/>
                <w:szCs w:val="26"/>
              </w:rPr>
            </w:pPr>
            <w:r w:rsidRPr="00806D42">
              <w:rPr>
                <w:rFonts w:ascii="ＭＳ ゴシック" w:eastAsia="ＭＳ ゴシック" w:hAnsi="ＭＳ ゴシック" w:hint="eastAsia"/>
                <w:b/>
                <w:sz w:val="26"/>
                <w:szCs w:val="26"/>
              </w:rPr>
              <w:t>○　営業時間の短縮等</w:t>
            </w:r>
          </w:p>
          <w:p w14:paraId="34237B03" w14:textId="73E127B2" w:rsidR="00646B34" w:rsidRPr="00806D42" w:rsidRDefault="00646B34" w:rsidP="00F574AD">
            <w:pPr>
              <w:spacing w:line="340" w:lineRule="exact"/>
              <w:ind w:left="251" w:hangingChars="99" w:hanging="251"/>
              <w:rPr>
                <w:rFonts w:ascii="HG丸ｺﾞｼｯｸM-PRO" w:eastAsia="HG丸ｺﾞｼｯｸM-PRO" w:hAnsi="HG丸ｺﾞｼｯｸM-PRO"/>
                <w:sz w:val="26"/>
                <w:szCs w:val="26"/>
              </w:rPr>
            </w:pPr>
            <w:r w:rsidRPr="00806D42">
              <w:rPr>
                <w:rFonts w:ascii="ＭＳ ゴシック" w:eastAsia="ＭＳ ゴシック" w:hAnsi="ＭＳ ゴシック" w:hint="eastAsia"/>
                <w:sz w:val="26"/>
                <w:szCs w:val="26"/>
              </w:rPr>
              <w:t xml:space="preserve">　◇「彩の国『新しい生活様式』安心宣言飲食店＋(プラス)」の</w:t>
            </w:r>
            <w:r w:rsidRPr="00806D42">
              <w:rPr>
                <w:rFonts w:ascii="ＭＳ ゴシック" w:eastAsia="ＭＳ ゴシック" w:hAnsi="ＭＳ ゴシック" w:hint="eastAsia"/>
                <w:b/>
                <w:sz w:val="32"/>
                <w:szCs w:val="32"/>
                <w:u w:val="single"/>
              </w:rPr>
              <w:t>認証店</w:t>
            </w:r>
          </w:p>
          <w:p w14:paraId="02A23964" w14:textId="63F27B15" w:rsidR="0081682C" w:rsidRPr="00806D42" w:rsidRDefault="00646B34" w:rsidP="00F574AD">
            <w:pPr>
              <w:spacing w:line="340" w:lineRule="exact"/>
              <w:ind w:left="251" w:hangingChars="99" w:hanging="251"/>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w:t>
            </w:r>
            <w:r w:rsidR="0081682C" w:rsidRPr="00806D42">
              <w:rPr>
                <w:rFonts w:ascii="ＭＳ ゴシック" w:eastAsia="ＭＳ ゴシック" w:hAnsi="ＭＳ ゴシック" w:hint="eastAsia"/>
                <w:spacing w:val="21"/>
                <w:kern w:val="0"/>
                <w:sz w:val="26"/>
                <w:szCs w:val="26"/>
                <w:fitText w:val="1771" w:id="-1713543678"/>
              </w:rPr>
              <w:t>【営業時間</w:t>
            </w:r>
            <w:r w:rsidR="0081682C" w:rsidRPr="00806D42">
              <w:rPr>
                <w:rFonts w:ascii="ＭＳ ゴシック" w:eastAsia="ＭＳ ゴシック" w:hAnsi="ＭＳ ゴシック" w:hint="eastAsia"/>
                <w:kern w:val="0"/>
                <w:sz w:val="26"/>
                <w:szCs w:val="26"/>
                <w:fitText w:val="1771" w:id="-1713543678"/>
              </w:rPr>
              <w:t>】</w:t>
            </w:r>
            <w:r w:rsidR="0081682C" w:rsidRPr="00806D42">
              <w:rPr>
                <w:rFonts w:ascii="ＭＳ ゴシック" w:eastAsia="ＭＳ ゴシック" w:hAnsi="ＭＳ ゴシック" w:hint="eastAsia"/>
                <w:sz w:val="26"/>
                <w:szCs w:val="26"/>
              </w:rPr>
              <w:t xml:space="preserve">　午前</w:t>
            </w:r>
            <w:r w:rsidRPr="00806D42">
              <w:rPr>
                <w:rFonts w:ascii="ＭＳ ゴシック" w:eastAsia="ＭＳ ゴシック" w:hAnsi="ＭＳ ゴシック" w:hint="eastAsia"/>
                <w:sz w:val="26"/>
                <w:szCs w:val="26"/>
              </w:rPr>
              <w:t xml:space="preserve">　</w:t>
            </w:r>
            <w:r w:rsidR="0081682C" w:rsidRPr="00806D42">
              <w:rPr>
                <w:rFonts w:ascii="ＭＳ ゴシック" w:eastAsia="ＭＳ ゴシック" w:hAnsi="ＭＳ ゴシック" w:hint="eastAsia"/>
                <w:sz w:val="26"/>
                <w:szCs w:val="26"/>
              </w:rPr>
              <w:t>５時から午後</w:t>
            </w:r>
            <w:r w:rsidRPr="00806D42">
              <w:rPr>
                <w:rFonts w:ascii="ＭＳ ゴシック" w:eastAsia="ＭＳ ゴシック" w:hAnsi="ＭＳ ゴシック" w:hint="eastAsia"/>
                <w:sz w:val="26"/>
                <w:szCs w:val="26"/>
              </w:rPr>
              <w:t>９</w:t>
            </w:r>
            <w:r w:rsidR="0081682C" w:rsidRPr="00806D42">
              <w:rPr>
                <w:rFonts w:ascii="ＭＳ ゴシック" w:eastAsia="ＭＳ ゴシック" w:hAnsi="ＭＳ ゴシック" w:hint="eastAsia"/>
                <w:sz w:val="26"/>
                <w:szCs w:val="26"/>
              </w:rPr>
              <w:t>時まで</w:t>
            </w:r>
          </w:p>
          <w:p w14:paraId="0909F599" w14:textId="6A94A7B3" w:rsidR="0081682C" w:rsidRPr="00806D42" w:rsidRDefault="00646B34" w:rsidP="00F574AD">
            <w:pPr>
              <w:spacing w:line="340" w:lineRule="exact"/>
              <w:ind w:left="251" w:hangingChars="99" w:hanging="251"/>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w:t>
            </w:r>
            <w:r w:rsidR="0081682C" w:rsidRPr="00806D42">
              <w:rPr>
                <w:rFonts w:ascii="ＭＳ ゴシック" w:eastAsia="ＭＳ ゴシック" w:hAnsi="ＭＳ ゴシック" w:hint="eastAsia"/>
                <w:sz w:val="26"/>
                <w:szCs w:val="26"/>
              </w:rPr>
              <w:t>【酒類の提供】</w:t>
            </w:r>
            <w:r w:rsidR="003B2A22" w:rsidRPr="00806D42">
              <w:rPr>
                <w:rFonts w:ascii="ＭＳ ゴシック" w:eastAsia="ＭＳ ゴシック" w:hAnsi="ＭＳ ゴシック" w:hint="eastAsia"/>
                <w:sz w:val="26"/>
                <w:szCs w:val="26"/>
              </w:rPr>
              <w:t xml:space="preserve">　</w:t>
            </w:r>
            <w:r w:rsidRPr="00806D42">
              <w:rPr>
                <w:rFonts w:ascii="ＭＳ ゴシック" w:eastAsia="ＭＳ ゴシック" w:hAnsi="ＭＳ ゴシック" w:hint="eastAsia"/>
                <w:sz w:val="26"/>
                <w:szCs w:val="26"/>
              </w:rPr>
              <w:t>午前１１時から午後８時まで</w:t>
            </w:r>
          </w:p>
          <w:p w14:paraId="176CED2E" w14:textId="126CABC6" w:rsidR="00646B34" w:rsidRPr="00806D42" w:rsidRDefault="00646B34" w:rsidP="00F574AD">
            <w:pPr>
              <w:spacing w:line="340" w:lineRule="exact"/>
              <w:ind w:left="251" w:hangingChars="99" w:hanging="251"/>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w:t>
            </w:r>
            <w:r w:rsidRPr="00806D42">
              <w:rPr>
                <w:rFonts w:ascii="ＭＳ ゴシック" w:eastAsia="ＭＳ ゴシック" w:hAnsi="ＭＳ ゴシック" w:hint="eastAsia"/>
                <w:spacing w:val="21"/>
                <w:kern w:val="0"/>
                <w:sz w:val="26"/>
                <w:szCs w:val="26"/>
                <w:fitText w:val="1771" w:id="-1713543679"/>
              </w:rPr>
              <w:t>【人数上限</w:t>
            </w:r>
            <w:r w:rsidRPr="00806D42">
              <w:rPr>
                <w:rFonts w:ascii="ＭＳ ゴシック" w:eastAsia="ＭＳ ゴシック" w:hAnsi="ＭＳ ゴシック" w:hint="eastAsia"/>
                <w:kern w:val="0"/>
                <w:sz w:val="26"/>
                <w:szCs w:val="26"/>
                <w:fitText w:val="1771" w:id="-1713543679"/>
              </w:rPr>
              <w:t>】</w:t>
            </w:r>
            <w:r w:rsidRPr="00806D42">
              <w:rPr>
                <w:rFonts w:ascii="ＭＳ ゴシック" w:eastAsia="ＭＳ ゴシック" w:hAnsi="ＭＳ ゴシック" w:hint="eastAsia"/>
                <w:sz w:val="26"/>
                <w:szCs w:val="26"/>
              </w:rPr>
              <w:t>・飲食店及び遊興施設等：４人</w:t>
            </w:r>
            <w:r w:rsidR="00AC6DE4" w:rsidRPr="00806D42">
              <w:rPr>
                <w:rFonts w:ascii="ＭＳ ゴシック" w:eastAsia="ＭＳ ゴシック" w:hAnsi="ＭＳ ゴシック" w:hint="eastAsia"/>
                <w:sz w:val="26"/>
                <w:szCs w:val="26"/>
              </w:rPr>
              <w:t>以内</w:t>
            </w:r>
            <w:r w:rsidRPr="00806D42">
              <w:rPr>
                <w:rFonts w:ascii="ＭＳ ゴシック" w:eastAsia="ＭＳ ゴシック" w:hAnsi="ＭＳ ゴシック" w:hint="eastAsia"/>
                <w:sz w:val="26"/>
                <w:szCs w:val="26"/>
              </w:rPr>
              <w:t>又は同居家族</w:t>
            </w:r>
            <w:r w:rsidR="00BA7583" w:rsidRPr="00806D42">
              <w:rPr>
                <w:rFonts w:ascii="ＭＳ ゴシック" w:eastAsia="ＭＳ ゴシック" w:hAnsi="ＭＳ ゴシック" w:hint="eastAsia"/>
                <w:sz w:val="26"/>
                <w:szCs w:val="26"/>
              </w:rPr>
              <w:t>（</w:t>
            </w:r>
            <w:r w:rsidRPr="00806D42">
              <w:rPr>
                <w:rFonts w:ascii="ＭＳ ゴシック" w:eastAsia="ＭＳ ゴシック" w:hAnsi="ＭＳ ゴシック" w:hint="eastAsia"/>
                <w:sz w:val="26"/>
                <w:szCs w:val="26"/>
              </w:rPr>
              <w:t>介助者を含む</w:t>
            </w:r>
            <w:r w:rsidR="00BA7583" w:rsidRPr="00806D42">
              <w:rPr>
                <w:rFonts w:ascii="ＭＳ ゴシック" w:eastAsia="ＭＳ ゴシック" w:hAnsi="ＭＳ ゴシック" w:hint="eastAsia"/>
                <w:sz w:val="26"/>
                <w:szCs w:val="26"/>
              </w:rPr>
              <w:t>）</w:t>
            </w:r>
            <w:r w:rsidRPr="00806D42">
              <w:rPr>
                <w:rFonts w:ascii="ＭＳ ゴシック" w:eastAsia="ＭＳ ゴシック" w:hAnsi="ＭＳ ゴシック" w:hint="eastAsia"/>
                <w:sz w:val="26"/>
                <w:szCs w:val="26"/>
              </w:rPr>
              <w:t>のみのグループに限る。</w:t>
            </w:r>
          </w:p>
          <w:p w14:paraId="353E2450" w14:textId="5B521D45" w:rsidR="00646B34" w:rsidRPr="00806D42" w:rsidRDefault="00646B34" w:rsidP="00F574AD">
            <w:pPr>
              <w:spacing w:line="340" w:lineRule="exact"/>
              <w:ind w:left="251" w:hangingChars="99" w:hanging="251"/>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・結婚式場　　　　　　：同一テーブルで４人</w:t>
            </w:r>
            <w:r w:rsidR="00AC6DE4" w:rsidRPr="00806D42">
              <w:rPr>
                <w:rFonts w:ascii="ＭＳ ゴシック" w:eastAsia="ＭＳ ゴシック" w:hAnsi="ＭＳ ゴシック" w:hint="eastAsia"/>
                <w:sz w:val="26"/>
                <w:szCs w:val="26"/>
              </w:rPr>
              <w:t>以内</w:t>
            </w:r>
          </w:p>
          <w:p w14:paraId="7DAA55DA" w14:textId="5BEB2DC8" w:rsidR="0081682C" w:rsidRPr="00806D42" w:rsidRDefault="0081682C" w:rsidP="00F574AD">
            <w:pPr>
              <w:spacing w:line="340" w:lineRule="exact"/>
              <w:ind w:left="251" w:hangingChars="99" w:hanging="251"/>
              <w:rPr>
                <w:rFonts w:ascii="ＭＳ ゴシック" w:eastAsia="ＭＳ ゴシック" w:hAnsi="ＭＳ ゴシック"/>
                <w:sz w:val="26"/>
                <w:szCs w:val="26"/>
              </w:rPr>
            </w:pPr>
          </w:p>
          <w:p w14:paraId="76C01589" w14:textId="20E04E5B" w:rsidR="00646B34" w:rsidRPr="00806D42" w:rsidRDefault="00646B34" w:rsidP="00F574AD">
            <w:pPr>
              <w:spacing w:line="340" w:lineRule="exact"/>
              <w:ind w:left="251" w:hangingChars="99" w:hanging="251"/>
              <w:rPr>
                <w:rFonts w:ascii="HG丸ｺﾞｼｯｸM-PRO" w:eastAsia="HG丸ｺﾞｼｯｸM-PRO" w:hAnsi="HG丸ｺﾞｼｯｸM-PRO"/>
                <w:b/>
                <w:sz w:val="26"/>
                <w:szCs w:val="26"/>
                <w:u w:val="single"/>
              </w:rPr>
            </w:pPr>
            <w:r w:rsidRPr="00806D42">
              <w:rPr>
                <w:rFonts w:ascii="ＭＳ ゴシック" w:eastAsia="ＭＳ ゴシック" w:hAnsi="ＭＳ ゴシック" w:hint="eastAsia"/>
                <w:sz w:val="26"/>
                <w:szCs w:val="26"/>
              </w:rPr>
              <w:t xml:space="preserve">　◇「彩の国『新しい生活様式』安心宣言飲食店＋(プラス)」の</w:t>
            </w:r>
            <w:r w:rsidR="008A1744" w:rsidRPr="00806D42">
              <w:rPr>
                <w:rFonts w:ascii="ＭＳ ゴシック" w:eastAsia="ＭＳ ゴシック" w:hAnsi="ＭＳ ゴシック" w:hint="eastAsia"/>
                <w:b/>
                <w:sz w:val="32"/>
                <w:szCs w:val="32"/>
                <w:u w:val="single"/>
              </w:rPr>
              <w:t>非</w:t>
            </w:r>
            <w:r w:rsidRPr="00806D42">
              <w:rPr>
                <w:rFonts w:ascii="ＭＳ ゴシック" w:eastAsia="ＭＳ ゴシック" w:hAnsi="ＭＳ ゴシック" w:hint="eastAsia"/>
                <w:b/>
                <w:sz w:val="32"/>
                <w:szCs w:val="32"/>
                <w:u w:val="single"/>
              </w:rPr>
              <w:t>認証店</w:t>
            </w:r>
          </w:p>
          <w:p w14:paraId="63750FA3" w14:textId="246A4435" w:rsidR="00BA7583" w:rsidRPr="00806D42" w:rsidRDefault="00BA7583" w:rsidP="00F574AD">
            <w:pPr>
              <w:spacing w:line="340" w:lineRule="exact"/>
              <w:ind w:left="251" w:hangingChars="99" w:hanging="251"/>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w:t>
            </w:r>
            <w:r w:rsidRPr="00806D42">
              <w:rPr>
                <w:rFonts w:ascii="ＭＳ ゴシック" w:eastAsia="ＭＳ ゴシック" w:hAnsi="ＭＳ ゴシック" w:hint="eastAsia"/>
                <w:spacing w:val="21"/>
                <w:kern w:val="0"/>
                <w:sz w:val="26"/>
                <w:szCs w:val="26"/>
                <w:fitText w:val="1771" w:id="-1713543678"/>
              </w:rPr>
              <w:t>【営業時間</w:t>
            </w:r>
            <w:r w:rsidRPr="00806D42">
              <w:rPr>
                <w:rFonts w:ascii="ＭＳ ゴシック" w:eastAsia="ＭＳ ゴシック" w:hAnsi="ＭＳ ゴシック" w:hint="eastAsia"/>
                <w:kern w:val="0"/>
                <w:sz w:val="26"/>
                <w:szCs w:val="26"/>
                <w:fitText w:val="1771" w:id="-1713543678"/>
              </w:rPr>
              <w:t>】</w:t>
            </w:r>
            <w:r w:rsidRPr="00806D42">
              <w:rPr>
                <w:rFonts w:ascii="ＭＳ ゴシック" w:eastAsia="ＭＳ ゴシック" w:hAnsi="ＭＳ ゴシック" w:hint="eastAsia"/>
                <w:sz w:val="26"/>
                <w:szCs w:val="26"/>
              </w:rPr>
              <w:t xml:space="preserve">　午前　５時から午後８時まで</w:t>
            </w:r>
          </w:p>
          <w:p w14:paraId="1CE5BE1A" w14:textId="0D6EAF9A" w:rsidR="00BA7583" w:rsidRPr="00806D42" w:rsidRDefault="00BA7583" w:rsidP="00F574AD">
            <w:pPr>
              <w:spacing w:line="340" w:lineRule="exact"/>
              <w:ind w:left="251" w:hangingChars="99" w:hanging="251"/>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【酒類の提供】　終日、提供を自粛（飲酒の機会を設けないこと）</w:t>
            </w:r>
          </w:p>
          <w:p w14:paraId="34BAB5C6" w14:textId="46D09B81" w:rsidR="00BA7583" w:rsidRPr="00806D42" w:rsidRDefault="00BA7583" w:rsidP="00F574AD">
            <w:pPr>
              <w:spacing w:line="340" w:lineRule="exact"/>
              <w:ind w:left="251" w:hangingChars="99" w:hanging="251"/>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w:t>
            </w:r>
            <w:r w:rsidRPr="00806D42">
              <w:rPr>
                <w:rFonts w:ascii="ＭＳ ゴシック" w:eastAsia="ＭＳ ゴシック" w:hAnsi="ＭＳ ゴシック" w:hint="eastAsia"/>
                <w:spacing w:val="21"/>
                <w:kern w:val="0"/>
                <w:sz w:val="26"/>
                <w:szCs w:val="26"/>
                <w:fitText w:val="1771" w:id="-1713543679"/>
              </w:rPr>
              <w:t>【人数上限</w:t>
            </w:r>
            <w:r w:rsidRPr="00806D42">
              <w:rPr>
                <w:rFonts w:ascii="ＭＳ ゴシック" w:eastAsia="ＭＳ ゴシック" w:hAnsi="ＭＳ ゴシック" w:hint="eastAsia"/>
                <w:kern w:val="0"/>
                <w:sz w:val="26"/>
                <w:szCs w:val="26"/>
                <w:fitText w:val="1771" w:id="-1713543679"/>
              </w:rPr>
              <w:t>】</w:t>
            </w:r>
            <w:r w:rsidR="00F574AD" w:rsidRPr="00806D42">
              <w:rPr>
                <w:rFonts w:ascii="ＭＳ ゴシック" w:eastAsia="ＭＳ ゴシック" w:hAnsi="ＭＳ ゴシック" w:hint="eastAsia"/>
                <w:kern w:val="0"/>
                <w:sz w:val="26"/>
                <w:szCs w:val="26"/>
              </w:rPr>
              <w:t xml:space="preserve">　「彩の国『新しい生活様式』安心宣言飲食店＋</w:t>
            </w:r>
            <w:r w:rsidR="00F574AD" w:rsidRPr="00806D42">
              <w:rPr>
                <w:rFonts w:ascii="ＭＳ ゴシック" w:eastAsia="ＭＳ ゴシック" w:hAnsi="ＭＳ ゴシック"/>
                <w:kern w:val="0"/>
                <w:sz w:val="26"/>
                <w:szCs w:val="26"/>
              </w:rPr>
              <w:t>(プラス)」の認証店</w:t>
            </w:r>
            <w:r w:rsidR="00F574AD" w:rsidRPr="00806D42">
              <w:rPr>
                <w:rFonts w:ascii="ＭＳ ゴシック" w:eastAsia="ＭＳ ゴシック" w:hAnsi="ＭＳ ゴシック" w:hint="eastAsia"/>
                <w:kern w:val="0"/>
                <w:sz w:val="26"/>
                <w:szCs w:val="26"/>
              </w:rPr>
              <w:t>と同じ</w:t>
            </w:r>
          </w:p>
          <w:p w14:paraId="3C199857" w14:textId="77777777" w:rsidR="00FF7175" w:rsidRPr="00806D42" w:rsidRDefault="00FF7175" w:rsidP="00F574AD">
            <w:pPr>
              <w:spacing w:beforeLines="50" w:before="173" w:line="340" w:lineRule="exact"/>
              <w:ind w:left="275" w:hangingChars="108" w:hanging="275"/>
              <w:rPr>
                <w:rFonts w:ascii="ＭＳ ゴシック" w:eastAsia="ＭＳ ゴシック" w:hAnsi="ＭＳ ゴシック"/>
                <w:b/>
                <w:sz w:val="26"/>
                <w:szCs w:val="26"/>
              </w:rPr>
            </w:pPr>
            <w:r w:rsidRPr="00806D42">
              <w:rPr>
                <w:rFonts w:ascii="ＭＳ ゴシック" w:eastAsia="ＭＳ ゴシック" w:hAnsi="ＭＳ ゴシック" w:hint="eastAsia"/>
                <w:b/>
                <w:sz w:val="26"/>
                <w:szCs w:val="26"/>
              </w:rPr>
              <w:t>○　カラオケ設備の使用自粛</w:t>
            </w:r>
          </w:p>
          <w:p w14:paraId="0A2D6C85" w14:textId="6022D9F6" w:rsidR="00FF7175" w:rsidRPr="00806D42" w:rsidRDefault="00FF7175" w:rsidP="003251D3">
            <w:pPr>
              <w:spacing w:line="340" w:lineRule="exact"/>
              <w:ind w:left="509" w:rightChars="163" w:right="331" w:hangingChars="201" w:hanging="509"/>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　飲食を主として業としている店舗</w:t>
            </w:r>
            <w:r w:rsidR="00F85D74" w:rsidRPr="00806D42">
              <w:rPr>
                <w:rFonts w:ascii="ＭＳ ゴシック" w:eastAsia="ＭＳ ゴシック" w:hAnsi="ＭＳ ゴシック" w:hint="eastAsia"/>
                <w:sz w:val="26"/>
                <w:szCs w:val="26"/>
              </w:rPr>
              <w:t>及び結婚式場</w:t>
            </w:r>
            <w:r w:rsidRPr="00806D42">
              <w:rPr>
                <w:rFonts w:ascii="ＭＳ ゴシック" w:eastAsia="ＭＳ ゴシック" w:hAnsi="ＭＳ ゴシック" w:hint="eastAsia"/>
                <w:sz w:val="26"/>
                <w:szCs w:val="26"/>
              </w:rPr>
              <w:t>においてカラオケを行う設備を提供している場合、当該カラオケ設備の使用を自粛すること</w:t>
            </w:r>
          </w:p>
          <w:p w14:paraId="2E03AE82" w14:textId="47C8E66F" w:rsidR="00F574AD" w:rsidRPr="00806D42" w:rsidRDefault="00F574AD" w:rsidP="00F961AE">
            <w:pPr>
              <w:spacing w:line="340" w:lineRule="exact"/>
              <w:ind w:left="509" w:rightChars="163" w:right="331" w:hangingChars="201" w:hanging="509"/>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　飲食を主として業としていない店舗においてカラオケ設備の提供を行う場合、利用者の密を避ける、換気の確保等、感染</w:t>
            </w:r>
            <w:r w:rsidR="00682186" w:rsidRPr="00806D42">
              <w:rPr>
                <w:rFonts w:ascii="ＭＳ ゴシック" w:eastAsia="ＭＳ ゴシック" w:hAnsi="ＭＳ ゴシック" w:hint="eastAsia"/>
                <w:sz w:val="26"/>
                <w:szCs w:val="26"/>
              </w:rPr>
              <w:t>防止</w:t>
            </w:r>
            <w:r w:rsidRPr="00806D42">
              <w:rPr>
                <w:rFonts w:ascii="ＭＳ ゴシック" w:eastAsia="ＭＳ ゴシック" w:hAnsi="ＭＳ ゴシック" w:hint="eastAsia"/>
                <w:sz w:val="26"/>
                <w:szCs w:val="26"/>
              </w:rPr>
              <w:t>対策</w:t>
            </w:r>
            <w:r w:rsidR="004E63B1" w:rsidRPr="00806D42">
              <w:rPr>
                <w:rFonts w:ascii="ＭＳ ゴシック" w:eastAsia="ＭＳ ゴシック" w:hAnsi="ＭＳ ゴシック" w:hint="eastAsia"/>
                <w:sz w:val="26"/>
                <w:szCs w:val="26"/>
              </w:rPr>
              <w:t>を</w:t>
            </w:r>
            <w:r w:rsidRPr="00806D42">
              <w:rPr>
                <w:rFonts w:ascii="ＭＳ ゴシック" w:eastAsia="ＭＳ ゴシック" w:hAnsi="ＭＳ ゴシック" w:hint="eastAsia"/>
                <w:sz w:val="26"/>
                <w:szCs w:val="26"/>
              </w:rPr>
              <w:t>徹底すること</w:t>
            </w:r>
          </w:p>
          <w:p w14:paraId="1A5699A0" w14:textId="77777777" w:rsidR="00FF7175" w:rsidRPr="004729F6" w:rsidRDefault="00FF7175" w:rsidP="00F574AD">
            <w:pPr>
              <w:spacing w:beforeLines="50" w:before="173" w:line="340" w:lineRule="exact"/>
              <w:ind w:left="275" w:hangingChars="108" w:hanging="275"/>
              <w:rPr>
                <w:rFonts w:ascii="ＭＳ ゴシック" w:eastAsia="ＭＳ ゴシック" w:hAnsi="ＭＳ ゴシック"/>
                <w:b/>
                <w:sz w:val="26"/>
                <w:szCs w:val="26"/>
              </w:rPr>
            </w:pPr>
            <w:bookmarkStart w:id="3" w:name="_Hlk74751111"/>
            <w:r w:rsidRPr="004729F6">
              <w:rPr>
                <w:rFonts w:ascii="ＭＳ ゴシック" w:eastAsia="ＭＳ ゴシック" w:hAnsi="ＭＳ ゴシック" w:hint="eastAsia"/>
                <w:b/>
                <w:sz w:val="26"/>
                <w:szCs w:val="26"/>
              </w:rPr>
              <w:t>○　業種別ガイドライン等の遵守</w:t>
            </w:r>
          </w:p>
          <w:p w14:paraId="1E6545C9" w14:textId="13C3DDAC" w:rsidR="00FF7175" w:rsidRPr="004729F6" w:rsidRDefault="00FF7175" w:rsidP="00F574AD">
            <w:pPr>
              <w:spacing w:afterLines="50" w:after="173" w:line="340" w:lineRule="exact"/>
              <w:rPr>
                <w:rFonts w:ascii="ＭＳ ゴシック" w:eastAsia="ＭＳ ゴシック" w:hAnsi="ＭＳ ゴシック"/>
                <w:sz w:val="26"/>
                <w:szCs w:val="26"/>
              </w:rPr>
            </w:pPr>
            <w:r w:rsidRPr="004729F6">
              <w:rPr>
                <w:rFonts w:ascii="ＭＳ ゴシック" w:eastAsia="ＭＳ ゴシック" w:hAnsi="ＭＳ ゴシック" w:hint="eastAsia"/>
                <w:sz w:val="26"/>
                <w:szCs w:val="26"/>
              </w:rPr>
              <w:t xml:space="preserve">　・　業種別ガイドラインや施設ごとに定めた「彩の国『新しい生活様式』安心宣言」の使用・遵守</w:t>
            </w:r>
            <w:r w:rsidR="00514D94" w:rsidRPr="004729F6">
              <w:rPr>
                <w:rFonts w:ascii="ＭＳ ゴシック" w:eastAsia="ＭＳ ゴシック" w:hAnsi="ＭＳ ゴシック" w:hint="eastAsia"/>
                <w:sz w:val="26"/>
                <w:szCs w:val="26"/>
              </w:rPr>
              <w:t>を</w:t>
            </w:r>
            <w:r w:rsidRPr="004729F6">
              <w:rPr>
                <w:rFonts w:ascii="ＭＳ ゴシック" w:eastAsia="ＭＳ ゴシック" w:hAnsi="ＭＳ ゴシック" w:hint="eastAsia"/>
                <w:sz w:val="26"/>
                <w:szCs w:val="26"/>
              </w:rPr>
              <w:t>徹底</w:t>
            </w:r>
            <w:r w:rsidR="00514D94" w:rsidRPr="004729F6">
              <w:rPr>
                <w:rFonts w:ascii="ＭＳ ゴシック" w:eastAsia="ＭＳ ゴシック" w:hAnsi="ＭＳ ゴシック" w:hint="eastAsia"/>
                <w:sz w:val="26"/>
                <w:szCs w:val="26"/>
              </w:rPr>
              <w:t>すること</w:t>
            </w:r>
            <w:bookmarkEnd w:id="3"/>
          </w:p>
        </w:tc>
      </w:tr>
      <w:tr w:rsidR="004D14E4" w:rsidRPr="004729F6" w14:paraId="377F0660" w14:textId="77777777" w:rsidTr="006D6D3B">
        <w:trPr>
          <w:trHeight w:val="3251"/>
        </w:trPr>
        <w:tc>
          <w:tcPr>
            <w:tcW w:w="14459" w:type="dxa"/>
            <w:tcBorders>
              <w:bottom w:val="single" w:sz="4" w:space="0" w:color="auto"/>
            </w:tcBorders>
          </w:tcPr>
          <w:p w14:paraId="7CFBEA04" w14:textId="19413E6C" w:rsidR="004D14E4" w:rsidRDefault="004D14E4" w:rsidP="00CC47C9">
            <w:pPr>
              <w:spacing w:line="340" w:lineRule="exact"/>
              <w:rPr>
                <w:rFonts w:ascii="ＭＳ ゴシック" w:eastAsia="ＭＳ ゴシック" w:hAnsi="ＭＳ ゴシック"/>
                <w:color w:val="FFFFFF" w:themeColor="background1"/>
                <w:sz w:val="26"/>
                <w:szCs w:val="26"/>
                <w:highlight w:val="black"/>
              </w:rPr>
            </w:pPr>
            <w:r w:rsidRPr="004729F6">
              <w:rPr>
                <w:rFonts w:ascii="ＭＳ ゴシック" w:eastAsia="ＭＳ ゴシック" w:hAnsi="ＭＳ ゴシック" w:hint="eastAsia"/>
                <w:color w:val="FFFFFF" w:themeColor="background1"/>
                <w:sz w:val="26"/>
                <w:szCs w:val="26"/>
                <w:highlight w:val="black"/>
              </w:rPr>
              <w:lastRenderedPageBreak/>
              <w:t>その他のお願い</w:t>
            </w:r>
          </w:p>
          <w:p w14:paraId="4FFBFE12" w14:textId="016B2029" w:rsidR="006D6D3B" w:rsidRPr="004729F6" w:rsidRDefault="006D6D3B" w:rsidP="006D6D3B">
            <w:pPr>
              <w:spacing w:line="340" w:lineRule="exact"/>
              <w:ind w:left="275" w:hangingChars="108" w:hanging="275"/>
              <w:rPr>
                <w:rFonts w:ascii="ＭＳ ゴシック" w:eastAsia="ＭＳ ゴシック" w:hAnsi="ＭＳ ゴシック"/>
                <w:b/>
                <w:sz w:val="26"/>
                <w:szCs w:val="26"/>
              </w:rPr>
            </w:pPr>
            <w:r w:rsidRPr="004729F6">
              <w:rPr>
                <w:rFonts w:ascii="ＭＳ ゴシック" w:eastAsia="ＭＳ ゴシック" w:hAnsi="ＭＳ ゴシック" w:hint="eastAsia"/>
                <w:b/>
                <w:sz w:val="26"/>
                <w:szCs w:val="26"/>
              </w:rPr>
              <w:t xml:space="preserve">○　</w:t>
            </w:r>
            <w:r w:rsidRPr="006D6D3B">
              <w:rPr>
                <w:rFonts w:ascii="ＭＳ ゴシック" w:eastAsia="ＭＳ ゴシック" w:hAnsi="ＭＳ ゴシック" w:hint="eastAsia"/>
                <w:b/>
                <w:sz w:val="26"/>
                <w:szCs w:val="26"/>
              </w:rPr>
              <w:t>「彩の国『新しい生活様式』安心宣言飲食店＋</w:t>
            </w:r>
            <w:r w:rsidRPr="006D6D3B">
              <w:rPr>
                <w:rFonts w:ascii="ＭＳ ゴシック" w:eastAsia="ＭＳ ゴシック" w:hAnsi="ＭＳ ゴシック"/>
                <w:b/>
                <w:sz w:val="26"/>
                <w:szCs w:val="26"/>
              </w:rPr>
              <w:t>(プラス)」</w:t>
            </w:r>
            <w:r>
              <w:rPr>
                <w:rFonts w:ascii="ＭＳ ゴシック" w:eastAsia="ＭＳ ゴシック" w:hAnsi="ＭＳ ゴシック" w:hint="eastAsia"/>
                <w:b/>
                <w:sz w:val="26"/>
                <w:szCs w:val="26"/>
              </w:rPr>
              <w:t>非認証店</w:t>
            </w:r>
          </w:p>
          <w:p w14:paraId="770473DF" w14:textId="1A1AA63D" w:rsidR="006D6D3B" w:rsidRDefault="006D6D3B" w:rsidP="006D6D3B">
            <w:pPr>
              <w:spacing w:line="340" w:lineRule="exact"/>
              <w:rPr>
                <w:rFonts w:ascii="ＭＳ ゴシック" w:eastAsia="ＭＳ ゴシック" w:hAnsi="ＭＳ ゴシック"/>
                <w:color w:val="FFFFFF" w:themeColor="background1"/>
                <w:sz w:val="26"/>
                <w:szCs w:val="26"/>
                <w:highlight w:val="black"/>
              </w:rPr>
            </w:pPr>
            <w:r w:rsidRPr="004729F6">
              <w:rPr>
                <w:rFonts w:ascii="ＭＳ ゴシック" w:eastAsia="ＭＳ ゴシック" w:hAnsi="ＭＳ ゴシック" w:hint="eastAsia"/>
                <w:sz w:val="26"/>
                <w:szCs w:val="26"/>
              </w:rPr>
              <w:t xml:space="preserve">　・　</w:t>
            </w:r>
            <w:r w:rsidRPr="006D6D3B">
              <w:rPr>
                <w:rFonts w:ascii="ＭＳ ゴシック" w:eastAsia="ＭＳ ゴシック" w:hAnsi="ＭＳ ゴシック" w:hint="eastAsia"/>
                <w:sz w:val="26"/>
                <w:szCs w:val="26"/>
              </w:rPr>
              <w:t>「彩の国『新しい生活様式』安心宣言飲食店＋</w:t>
            </w:r>
            <w:r w:rsidRPr="006D6D3B">
              <w:rPr>
                <w:rFonts w:ascii="ＭＳ ゴシック" w:eastAsia="ＭＳ ゴシック" w:hAnsi="ＭＳ ゴシック"/>
                <w:sz w:val="26"/>
                <w:szCs w:val="26"/>
              </w:rPr>
              <w:t>(プラス)」</w:t>
            </w:r>
            <w:r>
              <w:rPr>
                <w:rFonts w:ascii="ＭＳ ゴシック" w:eastAsia="ＭＳ ゴシック" w:hAnsi="ＭＳ ゴシック" w:hint="eastAsia"/>
                <w:sz w:val="26"/>
                <w:szCs w:val="26"/>
              </w:rPr>
              <w:t>の</w:t>
            </w:r>
            <w:r w:rsidRPr="006D6D3B">
              <w:rPr>
                <w:rFonts w:ascii="ＭＳ ゴシック" w:eastAsia="ＭＳ ゴシック" w:hAnsi="ＭＳ ゴシック"/>
                <w:sz w:val="26"/>
                <w:szCs w:val="26"/>
              </w:rPr>
              <w:t>認証</w:t>
            </w:r>
            <w:r>
              <w:rPr>
                <w:rFonts w:ascii="ＭＳ ゴシック" w:eastAsia="ＭＳ ゴシック" w:hAnsi="ＭＳ ゴシック" w:hint="eastAsia"/>
                <w:sz w:val="26"/>
                <w:szCs w:val="26"/>
              </w:rPr>
              <w:t>を取得していない店舗は、速やかに取得するよう勧奨</w:t>
            </w:r>
          </w:p>
          <w:p w14:paraId="21F074FD" w14:textId="77777777" w:rsidR="00264EA3" w:rsidRPr="004729F6" w:rsidRDefault="00264EA3" w:rsidP="006D6D3B">
            <w:pPr>
              <w:spacing w:beforeLines="50" w:before="173" w:line="340" w:lineRule="exact"/>
              <w:ind w:left="275" w:hangingChars="108" w:hanging="275"/>
              <w:rPr>
                <w:rFonts w:ascii="ＭＳ ゴシック" w:eastAsia="ＭＳ ゴシック" w:hAnsi="ＭＳ ゴシック"/>
                <w:b/>
                <w:sz w:val="26"/>
                <w:szCs w:val="26"/>
              </w:rPr>
            </w:pPr>
            <w:r w:rsidRPr="004729F6">
              <w:rPr>
                <w:rFonts w:ascii="ＭＳ ゴシック" w:eastAsia="ＭＳ ゴシック" w:hAnsi="ＭＳ ゴシック" w:hint="eastAsia"/>
                <w:b/>
                <w:sz w:val="26"/>
                <w:szCs w:val="26"/>
              </w:rPr>
              <w:t>○　長時間の会食自粛</w:t>
            </w:r>
          </w:p>
          <w:p w14:paraId="6354C84F" w14:textId="3E690DF5" w:rsidR="00264EA3" w:rsidRPr="00806D42" w:rsidRDefault="00264EA3" w:rsidP="00CC47C9">
            <w:pPr>
              <w:spacing w:line="340" w:lineRule="exact"/>
              <w:ind w:left="474" w:rightChars="23" w:right="47" w:hangingChars="187" w:hanging="474"/>
              <w:rPr>
                <w:rFonts w:ascii="ＭＳ ゴシック" w:eastAsia="ＭＳ ゴシック" w:hAnsi="ＭＳ ゴシック"/>
                <w:sz w:val="26"/>
                <w:szCs w:val="26"/>
              </w:rPr>
            </w:pPr>
            <w:r w:rsidRPr="004729F6">
              <w:rPr>
                <w:rFonts w:ascii="ＭＳ ゴシック" w:eastAsia="ＭＳ ゴシック" w:hAnsi="ＭＳ ゴシック" w:hint="eastAsia"/>
                <w:sz w:val="26"/>
                <w:szCs w:val="26"/>
              </w:rPr>
              <w:t xml:space="preserve">　・　長時</w:t>
            </w:r>
            <w:r w:rsidRPr="00806D42">
              <w:rPr>
                <w:rFonts w:ascii="ＭＳ ゴシック" w:eastAsia="ＭＳ ゴシック" w:hAnsi="ＭＳ ゴシック" w:hint="eastAsia"/>
                <w:sz w:val="26"/>
                <w:szCs w:val="26"/>
              </w:rPr>
              <w:t>間（１２０分超）の会食を避け、４人以</w:t>
            </w:r>
            <w:r w:rsidR="00E7192A" w:rsidRPr="00806D42">
              <w:rPr>
                <w:rFonts w:ascii="ＭＳ ゴシック" w:eastAsia="ＭＳ ゴシック" w:hAnsi="ＭＳ ゴシック" w:hint="eastAsia"/>
                <w:sz w:val="26"/>
                <w:szCs w:val="26"/>
              </w:rPr>
              <w:t>内</w:t>
            </w:r>
            <w:r w:rsidRPr="00806D42">
              <w:rPr>
                <w:rFonts w:ascii="ＭＳ ゴシック" w:eastAsia="ＭＳ ゴシック" w:hAnsi="ＭＳ ゴシック" w:hint="eastAsia"/>
                <w:sz w:val="26"/>
                <w:szCs w:val="26"/>
              </w:rPr>
              <w:t>又は同居家族（介助者を含む）のみのグループに限るよう利用者に働きかけること</w:t>
            </w:r>
          </w:p>
          <w:p w14:paraId="674DA77E" w14:textId="63B774ED" w:rsidR="004D14E4" w:rsidRPr="004729F6" w:rsidRDefault="004D14E4" w:rsidP="00CC47C9">
            <w:pPr>
              <w:adjustRightInd w:val="0"/>
              <w:snapToGrid w:val="0"/>
              <w:spacing w:beforeLines="50" w:before="173" w:line="340" w:lineRule="exact"/>
              <w:jc w:val="left"/>
              <w:rPr>
                <w:rFonts w:ascii="ＭＳ ゴシック" w:eastAsia="ＭＳ ゴシック" w:hAnsi="ＭＳ ゴシック" w:cs="Times New Roman"/>
                <w:b/>
                <w:sz w:val="26"/>
                <w:szCs w:val="26"/>
              </w:rPr>
            </w:pPr>
            <w:r w:rsidRPr="004729F6">
              <w:rPr>
                <w:rFonts w:ascii="ＭＳ ゴシック" w:eastAsia="ＭＳ ゴシック" w:hAnsi="ＭＳ ゴシック" w:cs="Times New Roman" w:hint="eastAsia"/>
                <w:b/>
                <w:sz w:val="26"/>
                <w:szCs w:val="26"/>
              </w:rPr>
              <w:t>○　飲食</w:t>
            </w:r>
            <w:r w:rsidR="00621F0C" w:rsidRPr="004729F6">
              <w:rPr>
                <w:rFonts w:ascii="ＭＳ ゴシック" w:eastAsia="ＭＳ ゴシック" w:hAnsi="ＭＳ ゴシック" w:cs="Times New Roman" w:hint="eastAsia"/>
                <w:b/>
                <w:sz w:val="26"/>
                <w:szCs w:val="26"/>
              </w:rPr>
              <w:t>の際に</w:t>
            </w:r>
            <w:r w:rsidRPr="004729F6">
              <w:rPr>
                <w:rFonts w:ascii="ＭＳ ゴシック" w:eastAsia="ＭＳ ゴシック" w:hAnsi="ＭＳ ゴシック" w:cs="Times New Roman" w:hint="eastAsia"/>
                <w:b/>
                <w:sz w:val="26"/>
                <w:szCs w:val="26"/>
              </w:rPr>
              <w:t>おける</w:t>
            </w:r>
            <w:r w:rsidR="002B1FBD" w:rsidRPr="004729F6">
              <w:rPr>
                <w:rFonts w:ascii="ＭＳ ゴシック" w:eastAsia="ＭＳ ゴシック" w:hAnsi="ＭＳ ゴシック" w:cs="Times New Roman" w:hint="eastAsia"/>
                <w:b/>
                <w:sz w:val="26"/>
                <w:szCs w:val="26"/>
              </w:rPr>
              <w:t>働きかけ</w:t>
            </w:r>
          </w:p>
          <w:p w14:paraId="291F7959" w14:textId="2BE0BC75" w:rsidR="004D4570" w:rsidRPr="004729F6" w:rsidRDefault="004D14E4" w:rsidP="00CC47C9">
            <w:pPr>
              <w:spacing w:line="340" w:lineRule="exact"/>
              <w:ind w:left="474" w:rightChars="23" w:right="47" w:hangingChars="187" w:hanging="474"/>
              <w:rPr>
                <w:rFonts w:ascii="ＭＳ ゴシック" w:eastAsia="ＭＳ ゴシック" w:hAnsi="ＭＳ ゴシック"/>
                <w:sz w:val="26"/>
                <w:szCs w:val="26"/>
              </w:rPr>
            </w:pPr>
            <w:r w:rsidRPr="004729F6">
              <w:rPr>
                <w:rFonts w:ascii="ＭＳ ゴシック" w:eastAsia="ＭＳ ゴシック" w:hAnsi="ＭＳ ゴシック" w:hint="eastAsia"/>
                <w:sz w:val="26"/>
                <w:szCs w:val="26"/>
              </w:rPr>
              <w:t xml:space="preserve">　・　飲食の際は、昼夜を問わず「マスク飲食」「静美食」「ランチの時もマスク」を徹底して利用者に働きかけ</w:t>
            </w:r>
            <w:r w:rsidR="004B1C73" w:rsidRPr="004729F6">
              <w:rPr>
                <w:rFonts w:ascii="ＭＳ ゴシック" w:eastAsia="ＭＳ ゴシック" w:hAnsi="ＭＳ ゴシック" w:hint="eastAsia"/>
                <w:sz w:val="26"/>
                <w:szCs w:val="26"/>
              </w:rPr>
              <w:t>ること</w:t>
            </w:r>
          </w:p>
        </w:tc>
      </w:tr>
    </w:tbl>
    <w:p w14:paraId="1F246FD0" w14:textId="77777777" w:rsidR="002C3DD4" w:rsidRDefault="002C3DD4" w:rsidP="00CC47C9">
      <w:pPr>
        <w:widowControl/>
        <w:spacing w:line="240" w:lineRule="exact"/>
        <w:jc w:val="left"/>
        <w:rPr>
          <w:rFonts w:ascii="ＭＳ ゴシック" w:eastAsia="ＭＳ ゴシック" w:hAnsi="ＭＳ ゴシック"/>
          <w:sz w:val="24"/>
          <w:szCs w:val="24"/>
        </w:rPr>
      </w:pPr>
    </w:p>
    <w:p w14:paraId="2CB37338" w14:textId="1F46327A" w:rsidR="002C35D6" w:rsidRPr="000450DE" w:rsidRDefault="002C35D6" w:rsidP="002C35D6">
      <w:pPr>
        <w:widowControl/>
        <w:spacing w:line="420" w:lineRule="exact"/>
        <w:jc w:val="left"/>
        <w:rPr>
          <w:rFonts w:ascii="ＭＳ ゴシック" w:eastAsia="ＭＳ ゴシック" w:hAnsi="ＭＳ ゴシック"/>
          <w:sz w:val="32"/>
          <w:szCs w:val="32"/>
        </w:rPr>
      </w:pPr>
      <w:r w:rsidRPr="000450DE">
        <w:rPr>
          <w:rFonts w:ascii="ＭＳ ゴシック" w:eastAsia="ＭＳ ゴシック" w:hAnsi="ＭＳ ゴシック" w:hint="eastAsia"/>
          <w:sz w:val="32"/>
          <w:szCs w:val="32"/>
        </w:rPr>
        <w:t>（</w:t>
      </w:r>
      <w:r w:rsidR="00541FAC" w:rsidRPr="000450DE">
        <w:rPr>
          <w:rFonts w:ascii="ＭＳ ゴシック" w:eastAsia="ＭＳ ゴシック" w:hAnsi="ＭＳ ゴシック" w:hint="eastAsia"/>
          <w:sz w:val="32"/>
          <w:szCs w:val="32"/>
        </w:rPr>
        <w:t>２</w:t>
      </w:r>
      <w:r w:rsidRPr="000450DE">
        <w:rPr>
          <w:rFonts w:ascii="ＭＳ ゴシック" w:eastAsia="ＭＳ ゴシック" w:hAnsi="ＭＳ ゴシック" w:hint="eastAsia"/>
          <w:sz w:val="32"/>
          <w:szCs w:val="32"/>
        </w:rPr>
        <w:t>）劇場</w:t>
      </w:r>
      <w:r w:rsidR="006D2DA5" w:rsidRPr="000450DE">
        <w:rPr>
          <w:rFonts w:ascii="ＭＳ ゴシック" w:eastAsia="ＭＳ ゴシック" w:hAnsi="ＭＳ ゴシック" w:hint="eastAsia"/>
          <w:sz w:val="32"/>
          <w:szCs w:val="32"/>
        </w:rPr>
        <w:t>等</w:t>
      </w:r>
      <w:r w:rsidRPr="000450DE">
        <w:rPr>
          <w:rFonts w:ascii="ＭＳ ゴシック" w:eastAsia="ＭＳ ゴシック" w:hAnsi="ＭＳ ゴシック" w:hint="eastAsia"/>
          <w:sz w:val="32"/>
          <w:szCs w:val="32"/>
        </w:rPr>
        <w:t>、商業施設、遊興施設等に対するお願い</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2"/>
      </w:tblGrid>
      <w:tr w:rsidR="002C35D6" w:rsidRPr="004729F6" w14:paraId="27ABD985" w14:textId="77777777" w:rsidTr="006D6D3B">
        <w:trPr>
          <w:trHeight w:val="2685"/>
        </w:trPr>
        <w:tc>
          <w:tcPr>
            <w:tcW w:w="14512" w:type="dxa"/>
          </w:tcPr>
          <w:p w14:paraId="7B57EEC7" w14:textId="77777777" w:rsidR="002C35D6" w:rsidRPr="004729F6" w:rsidRDefault="002C35D6" w:rsidP="00A72C0D">
            <w:pPr>
              <w:spacing w:line="360" w:lineRule="exact"/>
              <w:rPr>
                <w:rFonts w:ascii="ＭＳ ゴシック" w:eastAsia="ＭＳ ゴシック" w:hAnsi="ＭＳ ゴシック"/>
                <w:color w:val="FFFFFF" w:themeColor="background1"/>
                <w:sz w:val="26"/>
                <w:szCs w:val="26"/>
              </w:rPr>
            </w:pPr>
            <w:r w:rsidRPr="004729F6">
              <w:rPr>
                <w:rFonts w:ascii="ＭＳ ゴシック" w:eastAsia="ＭＳ ゴシック" w:hAnsi="ＭＳ ゴシック" w:hint="eastAsia"/>
                <w:color w:val="FFFFFF" w:themeColor="background1"/>
                <w:sz w:val="26"/>
                <w:szCs w:val="26"/>
                <w:highlight w:val="black"/>
              </w:rPr>
              <w:t>その他のお願い</w:t>
            </w:r>
          </w:p>
          <w:p w14:paraId="77703469" w14:textId="003B0B28" w:rsidR="002C35D6" w:rsidRPr="004729F6" w:rsidRDefault="002C35D6" w:rsidP="00A72C0D">
            <w:pPr>
              <w:spacing w:line="360" w:lineRule="exact"/>
              <w:rPr>
                <w:rFonts w:ascii="ＭＳ ゴシック" w:eastAsia="ＭＳ ゴシック" w:hAnsi="ＭＳ ゴシック"/>
                <w:b/>
                <w:color w:val="000000" w:themeColor="text1"/>
                <w:sz w:val="26"/>
                <w:szCs w:val="26"/>
              </w:rPr>
            </w:pPr>
            <w:r w:rsidRPr="004729F6">
              <w:rPr>
                <w:rFonts w:ascii="ＭＳ ゴシック" w:eastAsia="ＭＳ ゴシック" w:hAnsi="ＭＳ ゴシック" w:hint="eastAsia"/>
                <w:b/>
                <w:color w:val="000000" w:themeColor="text1"/>
                <w:sz w:val="26"/>
                <w:szCs w:val="26"/>
              </w:rPr>
              <w:t>○　対象施設</w:t>
            </w:r>
          </w:p>
          <w:p w14:paraId="2697A48B" w14:textId="56F96A1A" w:rsidR="002C35D6" w:rsidRPr="004729F6" w:rsidRDefault="006506AB" w:rsidP="00A72C0D">
            <w:pPr>
              <w:spacing w:line="360" w:lineRule="exact"/>
              <w:rPr>
                <w:rFonts w:ascii="ＭＳ ゴシック" w:eastAsia="ＭＳ ゴシック" w:hAnsi="ＭＳ ゴシック"/>
                <w:color w:val="000000" w:themeColor="text1"/>
                <w:sz w:val="26"/>
                <w:szCs w:val="26"/>
              </w:rPr>
            </w:pPr>
            <w:r w:rsidRPr="004729F6">
              <w:rPr>
                <w:rFonts w:ascii="ＭＳ ゴシック" w:eastAsia="ＭＳ ゴシック" w:hAnsi="ＭＳ ゴシック" w:hint="eastAsia"/>
                <w:b/>
                <w:color w:val="000000" w:themeColor="text1"/>
                <w:sz w:val="26"/>
                <w:szCs w:val="26"/>
              </w:rPr>
              <w:t xml:space="preserve">　＜劇場等＞</w:t>
            </w:r>
            <w:r w:rsidR="002C35D6" w:rsidRPr="004729F6">
              <w:rPr>
                <w:rFonts w:ascii="ＭＳ ゴシック" w:eastAsia="ＭＳ ゴシック" w:hAnsi="ＭＳ ゴシック" w:hint="eastAsia"/>
                <w:color w:val="000000" w:themeColor="text1"/>
                <w:sz w:val="26"/>
                <w:szCs w:val="26"/>
              </w:rPr>
              <w:t xml:space="preserve">　</w:t>
            </w:r>
            <w:r w:rsidR="00D831BD" w:rsidRPr="004729F6">
              <w:rPr>
                <w:rFonts w:ascii="ＭＳ ゴシック" w:eastAsia="ＭＳ ゴシック" w:hAnsi="ＭＳ ゴシック" w:hint="eastAsia"/>
                <w:color w:val="000000" w:themeColor="text1"/>
                <w:sz w:val="26"/>
                <w:szCs w:val="26"/>
              </w:rPr>
              <w:t xml:space="preserve">　</w:t>
            </w:r>
            <w:r w:rsidR="004729F6">
              <w:rPr>
                <w:rFonts w:ascii="ＭＳ ゴシック" w:eastAsia="ＭＳ ゴシック" w:hAnsi="ＭＳ ゴシック" w:hint="eastAsia"/>
                <w:color w:val="000000" w:themeColor="text1"/>
                <w:sz w:val="26"/>
                <w:szCs w:val="26"/>
              </w:rPr>
              <w:t xml:space="preserve">　</w:t>
            </w:r>
            <w:r w:rsidR="002C35D6" w:rsidRPr="004729F6">
              <w:rPr>
                <w:rFonts w:ascii="ＭＳ ゴシック" w:eastAsia="ＭＳ ゴシック" w:hAnsi="ＭＳ ゴシック" w:hint="eastAsia"/>
                <w:color w:val="000000" w:themeColor="text1"/>
                <w:sz w:val="26"/>
                <w:szCs w:val="26"/>
              </w:rPr>
              <w:t>◇　劇場、観覧場、映画館又は演芸場等（第４号）◇　集会場又は公会堂等</w:t>
            </w:r>
            <w:r w:rsidR="006D6D3B">
              <w:rPr>
                <w:rFonts w:ascii="ＭＳ ゴシック" w:eastAsia="ＭＳ ゴシック" w:hAnsi="ＭＳ ゴシック" w:hint="eastAsia"/>
                <w:color w:val="000000" w:themeColor="text1"/>
                <w:sz w:val="26"/>
                <w:szCs w:val="26"/>
              </w:rPr>
              <w:t>（結婚式場を除く。）</w:t>
            </w:r>
            <w:r w:rsidR="002C35D6" w:rsidRPr="004729F6">
              <w:rPr>
                <w:rFonts w:ascii="ＭＳ ゴシック" w:eastAsia="ＭＳ ゴシック" w:hAnsi="ＭＳ ゴシック" w:hint="eastAsia"/>
                <w:color w:val="000000" w:themeColor="text1"/>
                <w:sz w:val="26"/>
                <w:szCs w:val="26"/>
              </w:rPr>
              <w:t>（第５号</w:t>
            </w:r>
            <w:r w:rsidR="00D831BD" w:rsidRPr="004729F6">
              <w:rPr>
                <w:rFonts w:ascii="ＭＳ ゴシック" w:eastAsia="ＭＳ ゴシック" w:hAnsi="ＭＳ ゴシック" w:hint="eastAsia"/>
                <w:color w:val="000000" w:themeColor="text1"/>
                <w:sz w:val="26"/>
                <w:szCs w:val="26"/>
              </w:rPr>
              <w:t>）</w:t>
            </w:r>
          </w:p>
          <w:p w14:paraId="030168EB" w14:textId="77777777" w:rsidR="004729F6" w:rsidRDefault="002C35D6" w:rsidP="00A72C0D">
            <w:pPr>
              <w:spacing w:line="360" w:lineRule="exact"/>
              <w:ind w:left="471" w:hangingChars="186" w:hanging="471"/>
              <w:rPr>
                <w:rFonts w:ascii="ＭＳ ゴシック" w:eastAsia="ＭＳ ゴシック" w:hAnsi="ＭＳ ゴシック"/>
                <w:color w:val="000000" w:themeColor="text1"/>
                <w:sz w:val="26"/>
                <w:szCs w:val="26"/>
              </w:rPr>
            </w:pPr>
            <w:r w:rsidRPr="004729F6">
              <w:rPr>
                <w:rFonts w:ascii="ＭＳ ゴシック" w:eastAsia="ＭＳ ゴシック" w:hAnsi="ＭＳ ゴシック" w:hint="eastAsia"/>
                <w:color w:val="000000" w:themeColor="text1"/>
                <w:sz w:val="26"/>
                <w:szCs w:val="26"/>
              </w:rPr>
              <w:t xml:space="preserve">　</w:t>
            </w:r>
            <w:r w:rsidR="00D831BD" w:rsidRPr="004729F6">
              <w:rPr>
                <w:rFonts w:ascii="ＭＳ ゴシック" w:eastAsia="ＭＳ ゴシック" w:hAnsi="ＭＳ ゴシック" w:hint="eastAsia"/>
                <w:color w:val="000000" w:themeColor="text1"/>
                <w:sz w:val="26"/>
                <w:szCs w:val="26"/>
              </w:rPr>
              <w:t xml:space="preserve">　　　　　　　</w:t>
            </w:r>
            <w:r w:rsidR="004729F6">
              <w:rPr>
                <w:rFonts w:ascii="ＭＳ ゴシック" w:eastAsia="ＭＳ ゴシック" w:hAnsi="ＭＳ ゴシック" w:hint="eastAsia"/>
                <w:color w:val="000000" w:themeColor="text1"/>
                <w:sz w:val="26"/>
                <w:szCs w:val="26"/>
              </w:rPr>
              <w:t xml:space="preserve">　</w:t>
            </w:r>
            <w:r w:rsidRPr="004729F6">
              <w:rPr>
                <w:rFonts w:ascii="ＭＳ ゴシック" w:eastAsia="ＭＳ ゴシック" w:hAnsi="ＭＳ ゴシック" w:hint="eastAsia"/>
                <w:color w:val="000000" w:themeColor="text1"/>
                <w:sz w:val="26"/>
                <w:szCs w:val="26"/>
              </w:rPr>
              <w:t xml:space="preserve">◇　展示場等（第６号）　　　　　　　　　　　　◇　</w:t>
            </w:r>
            <w:r w:rsidRPr="004729F6">
              <w:rPr>
                <w:rFonts w:ascii="ＭＳ ゴシック" w:eastAsia="ＭＳ ゴシック" w:hAnsi="ＭＳ ゴシック"/>
                <w:color w:val="000000" w:themeColor="text1"/>
                <w:sz w:val="26"/>
                <w:szCs w:val="26"/>
              </w:rPr>
              <w:t>ホテル又は旅館</w:t>
            </w:r>
            <w:r w:rsidRPr="004729F6">
              <w:rPr>
                <w:rFonts w:ascii="ＭＳ ゴシック" w:eastAsia="ＭＳ ゴシック" w:hAnsi="ＭＳ ゴシック" w:hint="eastAsia"/>
                <w:color w:val="000000" w:themeColor="text1"/>
                <w:sz w:val="26"/>
                <w:szCs w:val="26"/>
              </w:rPr>
              <w:t>等</w:t>
            </w:r>
            <w:r w:rsidRPr="004729F6">
              <w:rPr>
                <w:rFonts w:ascii="ＭＳ ゴシック" w:eastAsia="ＭＳ ゴシック" w:hAnsi="ＭＳ ゴシック"/>
                <w:color w:val="000000" w:themeColor="text1"/>
                <w:sz w:val="26"/>
                <w:szCs w:val="26"/>
              </w:rPr>
              <w:t>（集会の用に供する部分に</w:t>
            </w:r>
            <w:r w:rsidRPr="004729F6">
              <w:rPr>
                <w:rFonts w:ascii="ＭＳ ゴシック" w:eastAsia="ＭＳ ゴシック" w:hAnsi="ＭＳ ゴシック" w:hint="eastAsia"/>
                <w:color w:val="000000" w:themeColor="text1"/>
                <w:sz w:val="26"/>
                <w:szCs w:val="26"/>
              </w:rPr>
              <w:t>限る）</w:t>
            </w:r>
          </w:p>
          <w:p w14:paraId="229040D7" w14:textId="15E818EE" w:rsidR="002C35D6" w:rsidRPr="004729F6" w:rsidRDefault="004729F6" w:rsidP="00A72C0D">
            <w:pPr>
              <w:spacing w:line="360" w:lineRule="exact"/>
              <w:ind w:left="471" w:hangingChars="186" w:hanging="471"/>
              <w:rPr>
                <w:rFonts w:ascii="ＭＳ ゴシック" w:eastAsia="ＭＳ ゴシック" w:hAnsi="ＭＳ ゴシック"/>
                <w:color w:val="000000" w:themeColor="text1"/>
                <w:sz w:val="26"/>
                <w:szCs w:val="26"/>
              </w:rPr>
            </w:pPr>
            <w:r>
              <w:rPr>
                <w:rFonts w:ascii="ＭＳ ゴシック" w:eastAsia="ＭＳ ゴシック" w:hAnsi="ＭＳ ゴシック" w:hint="eastAsia"/>
                <w:color w:val="000000" w:themeColor="text1"/>
                <w:sz w:val="26"/>
                <w:szCs w:val="26"/>
              </w:rPr>
              <w:t xml:space="preserve">　　　　　　　　　　　　　　　　　　　　　　　　　　　　　　　　　</w:t>
            </w:r>
            <w:r w:rsidR="002C35D6" w:rsidRPr="004729F6">
              <w:rPr>
                <w:rFonts w:ascii="ＭＳ ゴシック" w:eastAsia="ＭＳ ゴシック" w:hAnsi="ＭＳ ゴシック" w:hint="eastAsia"/>
                <w:color w:val="000000" w:themeColor="text1"/>
                <w:sz w:val="26"/>
                <w:szCs w:val="26"/>
              </w:rPr>
              <w:t>（第８号）</w:t>
            </w:r>
          </w:p>
          <w:p w14:paraId="13143181" w14:textId="37A5771F" w:rsidR="002C35D6" w:rsidRPr="004729F6" w:rsidRDefault="002C35D6" w:rsidP="00A72C0D">
            <w:pPr>
              <w:spacing w:line="360" w:lineRule="exact"/>
              <w:ind w:left="471" w:hangingChars="186" w:hanging="471"/>
              <w:rPr>
                <w:rFonts w:ascii="ＭＳ ゴシック" w:eastAsia="ＭＳ ゴシック" w:hAnsi="ＭＳ ゴシック"/>
                <w:color w:val="000000" w:themeColor="text1"/>
                <w:sz w:val="26"/>
                <w:szCs w:val="26"/>
              </w:rPr>
            </w:pPr>
            <w:r w:rsidRPr="004729F6">
              <w:rPr>
                <w:rFonts w:ascii="ＭＳ ゴシック" w:eastAsia="ＭＳ ゴシック" w:hAnsi="ＭＳ ゴシック" w:hint="eastAsia"/>
                <w:color w:val="000000" w:themeColor="text1"/>
                <w:sz w:val="26"/>
                <w:szCs w:val="26"/>
              </w:rPr>
              <w:t xml:space="preserve">　</w:t>
            </w:r>
            <w:r w:rsidR="00D831BD" w:rsidRPr="004729F6">
              <w:rPr>
                <w:rFonts w:ascii="ＭＳ ゴシック" w:eastAsia="ＭＳ ゴシック" w:hAnsi="ＭＳ ゴシック" w:hint="eastAsia"/>
                <w:color w:val="000000" w:themeColor="text1"/>
                <w:sz w:val="26"/>
                <w:szCs w:val="26"/>
              </w:rPr>
              <w:t xml:space="preserve">　　　　　　　</w:t>
            </w:r>
            <w:r w:rsidR="004729F6">
              <w:rPr>
                <w:rFonts w:ascii="ＭＳ ゴシック" w:eastAsia="ＭＳ ゴシック" w:hAnsi="ＭＳ ゴシック" w:hint="eastAsia"/>
                <w:color w:val="000000" w:themeColor="text1"/>
                <w:sz w:val="26"/>
                <w:szCs w:val="26"/>
              </w:rPr>
              <w:t xml:space="preserve">　</w:t>
            </w:r>
            <w:r w:rsidRPr="004729F6">
              <w:rPr>
                <w:rFonts w:ascii="ＭＳ ゴシック" w:eastAsia="ＭＳ ゴシック" w:hAnsi="ＭＳ ゴシック" w:hint="eastAsia"/>
                <w:color w:val="000000" w:themeColor="text1"/>
                <w:sz w:val="26"/>
                <w:szCs w:val="26"/>
              </w:rPr>
              <w:t>◇　運動施設又は遊技場等（第９号）</w:t>
            </w:r>
            <w:r w:rsidR="00640709" w:rsidRPr="004729F6">
              <w:rPr>
                <w:rFonts w:ascii="ＭＳ ゴシック" w:eastAsia="ＭＳ ゴシック" w:hAnsi="ＭＳ ゴシック" w:hint="eastAsia"/>
                <w:color w:val="000000" w:themeColor="text1"/>
                <w:sz w:val="26"/>
                <w:szCs w:val="26"/>
              </w:rPr>
              <w:t xml:space="preserve">　</w:t>
            </w:r>
            <w:r w:rsidRPr="004729F6">
              <w:rPr>
                <w:rFonts w:ascii="ＭＳ ゴシック" w:eastAsia="ＭＳ ゴシック" w:hAnsi="ＭＳ ゴシック" w:hint="eastAsia"/>
                <w:color w:val="000000" w:themeColor="text1"/>
                <w:sz w:val="26"/>
                <w:szCs w:val="26"/>
              </w:rPr>
              <w:t xml:space="preserve">　　　　　◇　博物館又は美術館等（第10号）</w:t>
            </w:r>
          </w:p>
          <w:p w14:paraId="0FA26100" w14:textId="61D7BD19" w:rsidR="002C35D6" w:rsidRPr="004729F6" w:rsidRDefault="006506AB" w:rsidP="00A72C0D">
            <w:pPr>
              <w:spacing w:line="360" w:lineRule="exact"/>
              <w:ind w:left="2541" w:hangingChars="999" w:hanging="2541"/>
              <w:rPr>
                <w:rFonts w:ascii="ＭＳ ゴシック" w:eastAsia="ＭＳ ゴシック" w:hAnsi="ＭＳ ゴシック"/>
                <w:color w:val="000000" w:themeColor="text1"/>
                <w:sz w:val="26"/>
                <w:szCs w:val="26"/>
              </w:rPr>
            </w:pPr>
            <w:r w:rsidRPr="004729F6">
              <w:rPr>
                <w:rFonts w:ascii="ＭＳ ゴシック" w:eastAsia="ＭＳ ゴシック" w:hAnsi="ＭＳ ゴシック" w:hint="eastAsia"/>
                <w:b/>
                <w:color w:val="000000" w:themeColor="text1"/>
                <w:sz w:val="26"/>
                <w:szCs w:val="26"/>
              </w:rPr>
              <w:t xml:space="preserve">　＜商業施設＞</w:t>
            </w:r>
            <w:r w:rsidR="00640709" w:rsidRPr="004729F6">
              <w:rPr>
                <w:rFonts w:ascii="ＭＳ ゴシック" w:eastAsia="ＭＳ ゴシック" w:hAnsi="ＭＳ ゴシック" w:hint="eastAsia"/>
                <w:b/>
                <w:color w:val="000000" w:themeColor="text1"/>
                <w:sz w:val="26"/>
                <w:szCs w:val="26"/>
              </w:rPr>
              <w:t xml:space="preserve">　</w:t>
            </w:r>
            <w:r w:rsidR="004729F6">
              <w:rPr>
                <w:rFonts w:ascii="ＭＳ ゴシック" w:eastAsia="ＭＳ ゴシック" w:hAnsi="ＭＳ ゴシック" w:hint="eastAsia"/>
                <w:b/>
                <w:color w:val="000000" w:themeColor="text1"/>
                <w:sz w:val="26"/>
                <w:szCs w:val="26"/>
              </w:rPr>
              <w:t xml:space="preserve">　</w:t>
            </w:r>
            <w:r w:rsidR="002C35D6" w:rsidRPr="004729F6">
              <w:rPr>
                <w:rFonts w:ascii="ＭＳ ゴシック" w:eastAsia="ＭＳ ゴシック" w:hAnsi="ＭＳ ゴシック" w:hint="eastAsia"/>
                <w:color w:val="000000" w:themeColor="text1"/>
                <w:sz w:val="26"/>
                <w:szCs w:val="26"/>
              </w:rPr>
              <w:t>◇　物品販売業を営む店舗等（食品、医薬品、医療機器その他衛生用品、再生医療等製品又は燃料その他生活に欠くことができない物品として厚生労働大臣が定めるものの売場を除く。）（第７</w:t>
            </w:r>
            <w:r w:rsidR="002C35D6" w:rsidRPr="004729F6">
              <w:rPr>
                <w:rFonts w:ascii="ＭＳ ゴシック" w:eastAsia="ＭＳ ゴシック" w:hAnsi="ＭＳ ゴシック"/>
                <w:color w:val="000000" w:themeColor="text1"/>
                <w:sz w:val="26"/>
                <w:szCs w:val="26"/>
              </w:rPr>
              <w:t>号）</w:t>
            </w:r>
          </w:p>
          <w:p w14:paraId="23999FA0" w14:textId="14865220" w:rsidR="002C35D6" w:rsidRPr="004729F6" w:rsidRDefault="006506AB" w:rsidP="00A72C0D">
            <w:pPr>
              <w:spacing w:line="360" w:lineRule="exact"/>
              <w:rPr>
                <w:rFonts w:ascii="ＭＳ ゴシック" w:eastAsia="ＭＳ ゴシック" w:hAnsi="ＭＳ ゴシック"/>
                <w:color w:val="000000" w:themeColor="text1"/>
                <w:sz w:val="26"/>
                <w:szCs w:val="26"/>
              </w:rPr>
            </w:pPr>
            <w:r w:rsidRPr="004729F6">
              <w:rPr>
                <w:rFonts w:ascii="ＭＳ ゴシック" w:eastAsia="ＭＳ ゴシック" w:hAnsi="ＭＳ ゴシック" w:hint="eastAsia"/>
                <w:b/>
                <w:color w:val="000000" w:themeColor="text1"/>
                <w:sz w:val="26"/>
                <w:szCs w:val="26"/>
              </w:rPr>
              <w:t xml:space="preserve">　＜遊興施設等＞</w:t>
            </w:r>
            <w:r w:rsidR="002C35D6" w:rsidRPr="004729F6">
              <w:rPr>
                <w:rFonts w:ascii="ＭＳ ゴシック" w:eastAsia="ＭＳ ゴシック" w:hAnsi="ＭＳ ゴシック" w:hint="eastAsia"/>
                <w:color w:val="000000" w:themeColor="text1"/>
                <w:sz w:val="26"/>
                <w:szCs w:val="26"/>
              </w:rPr>
              <w:t xml:space="preserve">　◇　遊興施設等（食品衛生法の飲食店営業許可を受けている店舗を除く。）（第９号又は第11号）</w:t>
            </w:r>
          </w:p>
          <w:p w14:paraId="578D93F7" w14:textId="65B60F4B" w:rsidR="002C35D6" w:rsidRPr="004729F6" w:rsidRDefault="002C35D6" w:rsidP="00A72C0D">
            <w:pPr>
              <w:spacing w:line="360" w:lineRule="exact"/>
              <w:ind w:left="471" w:hangingChars="186" w:hanging="471"/>
              <w:rPr>
                <w:rFonts w:ascii="ＭＳ ゴシック" w:eastAsia="ＭＳ ゴシック" w:hAnsi="ＭＳ ゴシック"/>
                <w:color w:val="000000" w:themeColor="text1"/>
                <w:sz w:val="26"/>
                <w:szCs w:val="26"/>
              </w:rPr>
            </w:pPr>
            <w:r w:rsidRPr="004729F6">
              <w:rPr>
                <w:rFonts w:ascii="ＭＳ ゴシック" w:eastAsia="ＭＳ ゴシック" w:hAnsi="ＭＳ ゴシック" w:hint="eastAsia"/>
                <w:color w:val="000000" w:themeColor="text1"/>
                <w:sz w:val="26"/>
                <w:szCs w:val="26"/>
              </w:rPr>
              <w:t xml:space="preserve">　</w:t>
            </w:r>
            <w:r w:rsidR="00D831BD" w:rsidRPr="004729F6">
              <w:rPr>
                <w:rFonts w:ascii="ＭＳ ゴシック" w:eastAsia="ＭＳ ゴシック" w:hAnsi="ＭＳ ゴシック" w:hint="eastAsia"/>
                <w:color w:val="000000" w:themeColor="text1"/>
                <w:sz w:val="26"/>
                <w:szCs w:val="26"/>
              </w:rPr>
              <w:t xml:space="preserve">　　　　　　　　</w:t>
            </w:r>
            <w:r w:rsidRPr="004729F6">
              <w:rPr>
                <w:rFonts w:ascii="ＭＳ ゴシック" w:eastAsia="ＭＳ ゴシック" w:hAnsi="ＭＳ ゴシック" w:hint="eastAsia"/>
                <w:color w:val="000000" w:themeColor="text1"/>
                <w:sz w:val="26"/>
                <w:szCs w:val="26"/>
              </w:rPr>
              <w:t>◇　サービス業を営む店舗等（生活必需サービスを除く。）（第12号）</w:t>
            </w:r>
          </w:p>
          <w:p w14:paraId="6BD05666" w14:textId="12AFA356" w:rsidR="006D5C51" w:rsidRPr="004729F6" w:rsidRDefault="006D5C51" w:rsidP="00A72C0D">
            <w:pPr>
              <w:spacing w:beforeLines="50" w:before="173" w:line="360" w:lineRule="exact"/>
              <w:rPr>
                <w:rFonts w:ascii="ＭＳ ゴシック" w:eastAsia="ＭＳ ゴシック" w:hAnsi="ＭＳ ゴシック"/>
                <w:b/>
                <w:sz w:val="26"/>
                <w:szCs w:val="26"/>
              </w:rPr>
            </w:pPr>
            <w:r w:rsidRPr="004729F6">
              <w:rPr>
                <w:rFonts w:ascii="ＭＳ ゴシック" w:eastAsia="ＭＳ ゴシック" w:hAnsi="ＭＳ ゴシック" w:hint="eastAsia"/>
                <w:b/>
                <w:sz w:val="26"/>
                <w:szCs w:val="26"/>
              </w:rPr>
              <w:t>○　営業時間の短縮等</w:t>
            </w:r>
          </w:p>
          <w:p w14:paraId="328F78CC" w14:textId="319AF2F2" w:rsidR="006D5C51" w:rsidRPr="00806D42" w:rsidRDefault="006D5C51" w:rsidP="00A72C0D">
            <w:pPr>
              <w:spacing w:line="360" w:lineRule="exact"/>
              <w:ind w:left="833" w:hangingChars="282" w:hanging="833"/>
              <w:rPr>
                <w:rFonts w:ascii="ＭＳ ゴシック" w:eastAsia="ＭＳ ゴシック" w:hAnsi="ＭＳ ゴシック"/>
                <w:sz w:val="26"/>
                <w:szCs w:val="26"/>
              </w:rPr>
            </w:pPr>
            <w:r w:rsidRPr="00CB609C">
              <w:rPr>
                <w:rFonts w:ascii="ＭＳ ゴシック" w:eastAsia="ＭＳ ゴシック" w:hAnsi="ＭＳ ゴシック" w:hint="eastAsia"/>
                <w:spacing w:val="21"/>
                <w:kern w:val="0"/>
                <w:sz w:val="26"/>
                <w:szCs w:val="26"/>
                <w:fitText w:val="1771" w:id="-1713541376"/>
              </w:rPr>
              <w:t>【営業時間</w:t>
            </w:r>
            <w:r w:rsidRPr="00CB609C">
              <w:rPr>
                <w:rFonts w:ascii="ＭＳ ゴシック" w:eastAsia="ＭＳ ゴシック" w:hAnsi="ＭＳ ゴシック" w:hint="eastAsia"/>
                <w:kern w:val="0"/>
                <w:sz w:val="26"/>
                <w:szCs w:val="26"/>
                <w:fitText w:val="1771" w:id="-1713541376"/>
              </w:rPr>
              <w:t>】</w:t>
            </w:r>
            <w:r w:rsidRPr="008A1744">
              <w:rPr>
                <w:rFonts w:ascii="ＭＳ ゴシック" w:eastAsia="ＭＳ ゴシック" w:hAnsi="ＭＳ ゴシック" w:hint="eastAsia"/>
                <w:color w:val="FF0000"/>
                <w:sz w:val="26"/>
                <w:szCs w:val="26"/>
              </w:rPr>
              <w:t xml:space="preserve">　</w:t>
            </w:r>
            <w:r w:rsidRPr="00806D42">
              <w:rPr>
                <w:rFonts w:ascii="ＭＳ ゴシック" w:eastAsia="ＭＳ ゴシック" w:hAnsi="ＭＳ ゴシック" w:hint="eastAsia"/>
                <w:sz w:val="26"/>
                <w:szCs w:val="26"/>
              </w:rPr>
              <w:t>午後９時まで</w:t>
            </w:r>
          </w:p>
          <w:p w14:paraId="1775DD8B" w14:textId="24B4A1AE" w:rsidR="00B84C75" w:rsidRPr="004729F6" w:rsidRDefault="006D5C51" w:rsidP="00A72C0D">
            <w:pPr>
              <w:spacing w:afterLines="50" w:after="173" w:line="360" w:lineRule="exact"/>
              <w:ind w:left="714" w:hangingChars="282" w:hanging="714"/>
              <w:rPr>
                <w:rFonts w:ascii="ＭＳ ゴシック" w:eastAsia="ＭＳ ゴシック" w:hAnsi="ＭＳ ゴシック"/>
                <w:sz w:val="26"/>
                <w:szCs w:val="26"/>
              </w:rPr>
            </w:pPr>
            <w:r w:rsidRPr="004729F6">
              <w:rPr>
                <w:rFonts w:ascii="ＭＳ ゴシック" w:eastAsia="ＭＳ ゴシック" w:hAnsi="ＭＳ ゴシック" w:hint="eastAsia"/>
                <w:sz w:val="26"/>
                <w:szCs w:val="26"/>
              </w:rPr>
              <w:t>【酒類の提供】　終日、提供を自粛（飲酒の機会を設けないこと）</w:t>
            </w:r>
          </w:p>
          <w:p w14:paraId="67838BC5" w14:textId="2F24FC54" w:rsidR="006D5C51" w:rsidRPr="000450DE" w:rsidRDefault="006D5C51" w:rsidP="00A72C0D">
            <w:pPr>
              <w:spacing w:line="360" w:lineRule="exact"/>
              <w:ind w:left="1669" w:hangingChars="565" w:hanging="1669"/>
              <w:rPr>
                <w:rFonts w:ascii="ＭＳ ゴシック" w:eastAsia="ＭＳ ゴシック" w:hAnsi="ＭＳ ゴシック"/>
                <w:sz w:val="26"/>
                <w:szCs w:val="26"/>
              </w:rPr>
            </w:pPr>
            <w:r w:rsidRPr="000450DE">
              <w:rPr>
                <w:rFonts w:ascii="ＭＳ ゴシック" w:eastAsia="ＭＳ ゴシック" w:hAnsi="ＭＳ ゴシック" w:hint="eastAsia"/>
                <w:spacing w:val="21"/>
                <w:kern w:val="0"/>
                <w:sz w:val="26"/>
                <w:szCs w:val="26"/>
                <w:fitText w:val="1771" w:id="-1713541375"/>
              </w:rPr>
              <w:t>【入場整理</w:t>
            </w:r>
            <w:r w:rsidRPr="000450DE">
              <w:rPr>
                <w:rFonts w:ascii="ＭＳ ゴシック" w:eastAsia="ＭＳ ゴシック" w:hAnsi="ＭＳ ゴシック" w:hint="eastAsia"/>
                <w:kern w:val="0"/>
                <w:sz w:val="26"/>
                <w:szCs w:val="26"/>
                <w:fitText w:val="1771" w:id="-1713541375"/>
              </w:rPr>
              <w:t>】</w:t>
            </w:r>
            <w:r w:rsidRPr="000450DE">
              <w:rPr>
                <w:rFonts w:ascii="ＭＳ ゴシック" w:eastAsia="ＭＳ ゴシック" w:hAnsi="ＭＳ ゴシック" w:hint="eastAsia"/>
                <w:sz w:val="26"/>
                <w:szCs w:val="26"/>
              </w:rPr>
              <w:t xml:space="preserve">　入場整理を徹底し、ホームページ等を通じて広く周知すること</w:t>
            </w:r>
          </w:p>
          <w:p w14:paraId="7C55532A" w14:textId="44169B84" w:rsidR="00D831BD" w:rsidRPr="000450DE" w:rsidRDefault="00D831BD" w:rsidP="00A72C0D">
            <w:pPr>
              <w:spacing w:afterLines="50" w:after="173" w:line="360" w:lineRule="exact"/>
              <w:ind w:left="714" w:hangingChars="282" w:hanging="714"/>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【人数要件等】　</w:t>
            </w:r>
            <w:r w:rsidRPr="000450DE">
              <w:rPr>
                <w:rFonts w:ascii="ＭＳ ゴシック" w:eastAsia="ＭＳ ゴシック" w:hAnsi="ＭＳ ゴシック"/>
                <w:sz w:val="26"/>
                <w:szCs w:val="26"/>
              </w:rPr>
              <w:t>「</w:t>
            </w:r>
            <w:r w:rsidR="00205B04" w:rsidRPr="000450DE">
              <w:rPr>
                <w:rFonts w:ascii="ＭＳ ゴシック" w:eastAsia="ＭＳ ゴシック" w:hAnsi="ＭＳ ゴシック" w:hint="eastAsia"/>
                <w:sz w:val="26"/>
                <w:szCs w:val="26"/>
              </w:rPr>
              <w:t>５</w:t>
            </w:r>
            <w:r w:rsidRPr="000450DE">
              <w:rPr>
                <w:rFonts w:ascii="ＭＳ ゴシック" w:eastAsia="ＭＳ ゴシック" w:hAnsi="ＭＳ ゴシック"/>
                <w:sz w:val="26"/>
                <w:szCs w:val="26"/>
              </w:rPr>
              <w:t xml:space="preserve">　イベント等の開催制限」と同じ</w:t>
            </w:r>
            <w:r w:rsidRPr="000450DE">
              <w:rPr>
                <w:rFonts w:ascii="ＭＳ ゴシック" w:eastAsia="ＭＳ ゴシック" w:hAnsi="ＭＳ ゴシック" w:hint="eastAsia"/>
                <w:sz w:val="26"/>
                <w:szCs w:val="26"/>
              </w:rPr>
              <w:t>（ただし、劇場等に限る。）</w:t>
            </w:r>
          </w:p>
          <w:p w14:paraId="11314611" w14:textId="78863822" w:rsidR="007C0D3E" w:rsidRPr="004729F6" w:rsidRDefault="007C0D3E" w:rsidP="00A72C0D">
            <w:pPr>
              <w:spacing w:beforeLines="50" w:before="173" w:line="360" w:lineRule="exact"/>
              <w:ind w:left="275" w:hangingChars="108" w:hanging="275"/>
              <w:rPr>
                <w:rFonts w:ascii="ＭＳ ゴシック" w:eastAsia="ＭＳ ゴシック" w:hAnsi="ＭＳ ゴシック"/>
                <w:b/>
                <w:sz w:val="26"/>
                <w:szCs w:val="26"/>
              </w:rPr>
            </w:pPr>
            <w:r w:rsidRPr="004729F6">
              <w:rPr>
                <w:rFonts w:ascii="ＭＳ ゴシック" w:eastAsia="ＭＳ ゴシック" w:hAnsi="ＭＳ ゴシック" w:hint="eastAsia"/>
                <w:b/>
                <w:sz w:val="26"/>
                <w:szCs w:val="26"/>
              </w:rPr>
              <w:lastRenderedPageBreak/>
              <w:t>○　カラオケ設備の</w:t>
            </w:r>
            <w:r>
              <w:rPr>
                <w:rFonts w:ascii="ＭＳ ゴシック" w:eastAsia="ＭＳ ゴシック" w:hAnsi="ＭＳ ゴシック" w:hint="eastAsia"/>
                <w:b/>
                <w:sz w:val="26"/>
                <w:szCs w:val="26"/>
              </w:rPr>
              <w:t>提供時における感染</w:t>
            </w:r>
            <w:r w:rsidR="00682186">
              <w:rPr>
                <w:rFonts w:ascii="ＭＳ ゴシック" w:eastAsia="ＭＳ ゴシック" w:hAnsi="ＭＳ ゴシック" w:hint="eastAsia"/>
                <w:b/>
                <w:sz w:val="26"/>
                <w:szCs w:val="26"/>
              </w:rPr>
              <w:t>防止</w:t>
            </w:r>
            <w:r>
              <w:rPr>
                <w:rFonts w:ascii="ＭＳ ゴシック" w:eastAsia="ＭＳ ゴシック" w:hAnsi="ＭＳ ゴシック" w:hint="eastAsia"/>
                <w:b/>
                <w:sz w:val="26"/>
                <w:szCs w:val="26"/>
              </w:rPr>
              <w:t>対策の徹底</w:t>
            </w:r>
          </w:p>
          <w:p w14:paraId="30394C67" w14:textId="3C1EAF68" w:rsidR="00CD19FF" w:rsidRDefault="007C0D3E" w:rsidP="00A72C0D">
            <w:pPr>
              <w:spacing w:afterLines="50" w:after="173" w:line="360" w:lineRule="exact"/>
              <w:ind w:left="433" w:hangingChars="171" w:hanging="433"/>
              <w:rPr>
                <w:rFonts w:ascii="ＭＳ ゴシック" w:eastAsia="ＭＳ ゴシック" w:hAnsi="ＭＳ ゴシック"/>
                <w:sz w:val="26"/>
                <w:szCs w:val="26"/>
              </w:rPr>
            </w:pPr>
            <w:r w:rsidRPr="007C0D3E">
              <w:rPr>
                <w:rFonts w:ascii="ＭＳ ゴシック" w:eastAsia="ＭＳ ゴシック" w:hAnsi="ＭＳ ゴシック" w:hint="eastAsia"/>
                <w:color w:val="FF0000"/>
                <w:sz w:val="26"/>
                <w:szCs w:val="26"/>
              </w:rPr>
              <w:t xml:space="preserve">　</w:t>
            </w:r>
            <w:r w:rsidR="00CD19FF" w:rsidRPr="00CC0D7D">
              <w:rPr>
                <w:rFonts w:ascii="ＭＳ ゴシック" w:eastAsia="ＭＳ ゴシック" w:hAnsi="ＭＳ ゴシック" w:hint="eastAsia"/>
                <w:sz w:val="26"/>
                <w:szCs w:val="26"/>
              </w:rPr>
              <w:t xml:space="preserve">・　</w:t>
            </w:r>
            <w:r w:rsidR="00CC0D7D" w:rsidRPr="00CC0D7D">
              <w:rPr>
                <w:rFonts w:ascii="ＭＳ ゴシック" w:eastAsia="ＭＳ ゴシック" w:hAnsi="ＭＳ ゴシック" w:hint="eastAsia"/>
                <w:sz w:val="26"/>
                <w:szCs w:val="26"/>
              </w:rPr>
              <w:t>カラオケ専業の施設を除き、</w:t>
            </w:r>
            <w:r w:rsidR="00CD19FF" w:rsidRPr="00CC0D7D">
              <w:rPr>
                <w:rFonts w:ascii="ＭＳ ゴシック" w:eastAsia="ＭＳ ゴシック" w:hAnsi="ＭＳ ゴシック" w:hint="eastAsia"/>
                <w:sz w:val="26"/>
                <w:szCs w:val="26"/>
              </w:rPr>
              <w:t>当該カラオケ設備の使用を自粛すること</w:t>
            </w:r>
          </w:p>
          <w:p w14:paraId="7561188D" w14:textId="293D502B" w:rsidR="002C35D6" w:rsidRPr="000450DE" w:rsidRDefault="002C35D6" w:rsidP="00A72C0D">
            <w:pPr>
              <w:spacing w:beforeLines="50" w:before="173" w:line="360" w:lineRule="exact"/>
              <w:ind w:left="275" w:hangingChars="108" w:hanging="275"/>
              <w:rPr>
                <w:rFonts w:ascii="ＭＳ ゴシック" w:eastAsia="ＭＳ ゴシック" w:hAnsi="ＭＳ ゴシック"/>
                <w:b/>
                <w:sz w:val="26"/>
                <w:szCs w:val="26"/>
              </w:rPr>
            </w:pPr>
            <w:r w:rsidRPr="000450DE">
              <w:rPr>
                <w:rFonts w:ascii="ＭＳ ゴシック" w:eastAsia="ＭＳ ゴシック" w:hAnsi="ＭＳ ゴシック" w:hint="eastAsia"/>
                <w:b/>
                <w:sz w:val="26"/>
                <w:szCs w:val="26"/>
              </w:rPr>
              <w:t>○　業種別ガイドライン等の遵守</w:t>
            </w:r>
          </w:p>
          <w:p w14:paraId="28F7CF29" w14:textId="77777777" w:rsidR="002C35D6" w:rsidRPr="000450DE" w:rsidRDefault="002C35D6" w:rsidP="00A72C0D">
            <w:pPr>
              <w:spacing w:line="360" w:lineRule="exact"/>
              <w:ind w:left="471" w:hangingChars="186" w:hanging="471"/>
              <w:rPr>
                <w:rFonts w:ascii="ＭＳ ゴシック" w:eastAsia="ＭＳ ゴシック" w:hAnsi="ＭＳ ゴシック"/>
                <w:b/>
                <w:sz w:val="26"/>
                <w:szCs w:val="26"/>
              </w:rPr>
            </w:pPr>
            <w:r w:rsidRPr="000450DE">
              <w:rPr>
                <w:rFonts w:ascii="ＭＳ ゴシック" w:eastAsia="ＭＳ ゴシック" w:hAnsi="ＭＳ ゴシック" w:hint="eastAsia"/>
                <w:sz w:val="26"/>
                <w:szCs w:val="26"/>
              </w:rPr>
              <w:t xml:space="preserve">　・　業種別ガイドラインや施設ごとに定めた「彩の国『新しい生活様式』安心宣言」の使用・遵守を徹底すること</w:t>
            </w:r>
          </w:p>
          <w:p w14:paraId="0B722C1C" w14:textId="77777777" w:rsidR="000450DE" w:rsidRPr="004729F6" w:rsidRDefault="000450DE" w:rsidP="00A72C0D">
            <w:pPr>
              <w:adjustRightInd w:val="0"/>
              <w:snapToGrid w:val="0"/>
              <w:spacing w:beforeLines="50" w:before="173" w:line="360" w:lineRule="exact"/>
              <w:jc w:val="left"/>
              <w:rPr>
                <w:rFonts w:ascii="ＭＳ ゴシック" w:eastAsia="ＭＳ ゴシック" w:hAnsi="ＭＳ ゴシック" w:cs="Times New Roman"/>
                <w:b/>
                <w:sz w:val="26"/>
                <w:szCs w:val="26"/>
              </w:rPr>
            </w:pPr>
            <w:r w:rsidRPr="004729F6">
              <w:rPr>
                <w:rFonts w:ascii="ＭＳ ゴシック" w:eastAsia="ＭＳ ゴシック" w:hAnsi="ＭＳ ゴシック" w:cs="Times New Roman" w:hint="eastAsia"/>
                <w:b/>
                <w:sz w:val="26"/>
                <w:szCs w:val="26"/>
              </w:rPr>
              <w:t>○　飲食の際における働きかけ</w:t>
            </w:r>
          </w:p>
          <w:p w14:paraId="28A39C31" w14:textId="3EA6A2E7" w:rsidR="002C35D6" w:rsidRPr="004729F6" w:rsidRDefault="00750755" w:rsidP="00A72C0D">
            <w:pPr>
              <w:adjustRightInd w:val="0"/>
              <w:snapToGrid w:val="0"/>
              <w:spacing w:line="360" w:lineRule="exact"/>
              <w:ind w:left="504" w:right="-2" w:hangingChars="199" w:hanging="504"/>
              <w:jc w:val="left"/>
              <w:rPr>
                <w:rFonts w:ascii="ＭＳ ゴシック" w:eastAsia="ＭＳ ゴシック" w:hAnsi="ＭＳ ゴシック"/>
                <w:color w:val="FFFFFF" w:themeColor="background1"/>
                <w:sz w:val="26"/>
                <w:szCs w:val="26"/>
              </w:rPr>
            </w:pPr>
            <w:r w:rsidRPr="00750755">
              <w:rPr>
                <w:rFonts w:ascii="ＭＳ ゴシック" w:eastAsia="ＭＳ ゴシック" w:hAnsi="ＭＳ ゴシック" w:hint="eastAsia"/>
                <w:sz w:val="26"/>
                <w:szCs w:val="26"/>
              </w:rPr>
              <w:t xml:space="preserve">　・　飲食の際は、昼夜を問わず「マスク飲食」「静美食」「ランチの時もマスク」を徹底して利用者に働きかけること</w:t>
            </w:r>
          </w:p>
        </w:tc>
      </w:tr>
    </w:tbl>
    <w:p w14:paraId="669FAB90" w14:textId="16D493CE" w:rsidR="002C35D6" w:rsidRPr="002C35D6" w:rsidRDefault="002C35D6" w:rsidP="000450DE">
      <w:pPr>
        <w:widowControl/>
        <w:spacing w:line="400" w:lineRule="exact"/>
        <w:jc w:val="left"/>
        <w:rPr>
          <w:rFonts w:ascii="ＭＳ ゴシック" w:eastAsia="ＭＳ ゴシック" w:hAnsi="ＭＳ ゴシック"/>
          <w:sz w:val="32"/>
          <w:szCs w:val="32"/>
        </w:rPr>
      </w:pPr>
    </w:p>
    <w:p w14:paraId="40F749B1" w14:textId="19AC6DCF" w:rsidR="00681046" w:rsidRPr="000450DE" w:rsidRDefault="00681046" w:rsidP="00681046">
      <w:pPr>
        <w:widowControl/>
        <w:spacing w:line="420" w:lineRule="exact"/>
        <w:jc w:val="left"/>
        <w:rPr>
          <w:rFonts w:ascii="ＭＳ ゴシック" w:eastAsia="ＭＳ ゴシック" w:hAnsi="ＭＳ ゴシック"/>
          <w:sz w:val="32"/>
          <w:szCs w:val="32"/>
        </w:rPr>
      </w:pPr>
      <w:r w:rsidRPr="000450DE">
        <w:rPr>
          <w:rFonts w:ascii="ＭＳ ゴシック" w:eastAsia="ＭＳ ゴシック" w:hAnsi="ＭＳ ゴシック" w:hint="eastAsia"/>
          <w:sz w:val="32"/>
          <w:szCs w:val="32"/>
        </w:rPr>
        <w:t>（</w:t>
      </w:r>
      <w:r w:rsidR="00D05D3A" w:rsidRPr="000450DE">
        <w:rPr>
          <w:rFonts w:ascii="ＭＳ ゴシック" w:eastAsia="ＭＳ ゴシック" w:hAnsi="ＭＳ ゴシック" w:hint="eastAsia"/>
          <w:sz w:val="32"/>
          <w:szCs w:val="32"/>
        </w:rPr>
        <w:t>３</w:t>
      </w:r>
      <w:r w:rsidRPr="000450DE">
        <w:rPr>
          <w:rFonts w:ascii="ＭＳ ゴシック" w:eastAsia="ＭＳ ゴシック" w:hAnsi="ＭＳ ゴシック" w:hint="eastAsia"/>
          <w:sz w:val="32"/>
          <w:szCs w:val="32"/>
        </w:rPr>
        <w:t>）その他の令第</w:t>
      </w:r>
      <w:r w:rsidRPr="000450DE">
        <w:rPr>
          <w:rFonts w:ascii="ＭＳ ゴシック" w:eastAsia="ＭＳ ゴシック" w:hAnsi="ＭＳ ゴシック"/>
          <w:sz w:val="32"/>
          <w:szCs w:val="32"/>
        </w:rPr>
        <w:t>11</w:t>
      </w:r>
      <w:r w:rsidRPr="000450DE">
        <w:rPr>
          <w:rFonts w:ascii="ＭＳ ゴシック" w:eastAsia="ＭＳ ゴシック" w:hAnsi="ＭＳ ゴシック" w:hint="eastAsia"/>
          <w:sz w:val="32"/>
          <w:szCs w:val="32"/>
        </w:rPr>
        <w:t>条第1項該当</w:t>
      </w:r>
      <w:r w:rsidRPr="000450DE">
        <w:rPr>
          <w:rFonts w:ascii="ＭＳ ゴシック" w:eastAsia="ＭＳ ゴシック" w:hAnsi="ＭＳ ゴシック"/>
          <w:sz w:val="32"/>
          <w:szCs w:val="32"/>
        </w:rPr>
        <w:t>施設に対する</w:t>
      </w:r>
      <w:r w:rsidRPr="000450DE">
        <w:rPr>
          <w:rFonts w:ascii="ＭＳ ゴシック" w:eastAsia="ＭＳ ゴシック" w:hAnsi="ＭＳ ゴシック" w:hint="eastAsia"/>
          <w:sz w:val="32"/>
          <w:szCs w:val="32"/>
        </w:rPr>
        <w:t>お願い</w:t>
      </w:r>
    </w:p>
    <w:p w14:paraId="69D2D6D4" w14:textId="77777777" w:rsidR="00681046" w:rsidRPr="005B0609" w:rsidRDefault="00681046" w:rsidP="00681046">
      <w:pPr>
        <w:widowControl/>
        <w:spacing w:line="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2"/>
      </w:tblGrid>
      <w:tr w:rsidR="00681046" w:rsidRPr="000450DE" w14:paraId="7BBB302E" w14:textId="77777777" w:rsidTr="003E3117">
        <w:trPr>
          <w:trHeight w:val="3645"/>
        </w:trPr>
        <w:tc>
          <w:tcPr>
            <w:tcW w:w="14512" w:type="dxa"/>
          </w:tcPr>
          <w:p w14:paraId="58886073" w14:textId="77777777" w:rsidR="00681046" w:rsidRPr="000450DE" w:rsidRDefault="00681046" w:rsidP="00B84C75">
            <w:pPr>
              <w:spacing w:line="380" w:lineRule="exact"/>
              <w:rPr>
                <w:rFonts w:ascii="ＭＳ ゴシック" w:eastAsia="ＭＳ ゴシック" w:hAnsi="ＭＳ ゴシック"/>
                <w:color w:val="FFFFFF" w:themeColor="background1"/>
                <w:sz w:val="26"/>
                <w:szCs w:val="26"/>
              </w:rPr>
            </w:pPr>
            <w:r w:rsidRPr="000450DE">
              <w:rPr>
                <w:rFonts w:ascii="ＭＳ ゴシック" w:eastAsia="ＭＳ ゴシック" w:hAnsi="ＭＳ ゴシック" w:hint="eastAsia"/>
                <w:color w:val="FFFFFF" w:themeColor="background1"/>
                <w:sz w:val="26"/>
                <w:szCs w:val="26"/>
                <w:highlight w:val="black"/>
              </w:rPr>
              <w:t>その他のお願い</w:t>
            </w:r>
          </w:p>
          <w:p w14:paraId="02E90907" w14:textId="6127AA29" w:rsidR="00681046" w:rsidRPr="000450DE" w:rsidRDefault="008A1744" w:rsidP="00B84C75">
            <w:pPr>
              <w:spacing w:line="380" w:lineRule="exact"/>
              <w:rPr>
                <w:rFonts w:ascii="ＭＳ ゴシック" w:eastAsia="ＭＳ ゴシック" w:hAnsi="ＭＳ ゴシック"/>
                <w:sz w:val="26"/>
                <w:szCs w:val="26"/>
              </w:rPr>
            </w:pPr>
            <w:r>
              <w:rPr>
                <w:rFonts w:ascii="ＭＳ ゴシック" w:eastAsia="ＭＳ ゴシック" w:hAnsi="ＭＳ ゴシック" w:hint="eastAsia"/>
                <w:b/>
                <w:color w:val="000000" w:themeColor="text1"/>
                <w:sz w:val="26"/>
                <w:szCs w:val="26"/>
              </w:rPr>
              <w:t>○</w:t>
            </w:r>
            <w:r w:rsidR="00681046" w:rsidRPr="000450DE">
              <w:rPr>
                <w:rFonts w:ascii="ＭＳ ゴシック" w:eastAsia="ＭＳ ゴシック" w:hAnsi="ＭＳ ゴシック" w:hint="eastAsia"/>
                <w:b/>
                <w:color w:val="000000" w:themeColor="text1"/>
                <w:sz w:val="26"/>
                <w:szCs w:val="26"/>
              </w:rPr>
              <w:t xml:space="preserve">　対象施設</w:t>
            </w:r>
          </w:p>
          <w:p w14:paraId="410BFE93" w14:textId="77777777" w:rsidR="00681046" w:rsidRPr="000450DE" w:rsidRDefault="00681046" w:rsidP="00B84C75">
            <w:pPr>
              <w:spacing w:line="380" w:lineRule="exact"/>
              <w:ind w:left="714" w:hangingChars="282" w:hanging="714"/>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幼稚園、小学校、中学校、高校、保育所、介護老人保健施設、大学　など（第１号～第３号）</w:t>
            </w:r>
          </w:p>
          <w:p w14:paraId="4643C38F" w14:textId="77777777" w:rsidR="00681046" w:rsidRPr="000450DE" w:rsidRDefault="00681046" w:rsidP="00B84C75">
            <w:pPr>
              <w:spacing w:line="380" w:lineRule="exact"/>
              <w:ind w:left="714" w:hangingChars="282" w:hanging="714"/>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葬祭場（第５号）</w:t>
            </w:r>
          </w:p>
          <w:p w14:paraId="3F406173" w14:textId="77777777" w:rsidR="00681046" w:rsidRPr="000450DE" w:rsidRDefault="00681046" w:rsidP="00B84C75">
            <w:pPr>
              <w:spacing w:line="380" w:lineRule="exact"/>
              <w:ind w:left="714" w:hangingChars="282" w:hanging="714"/>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スーパー、コンビニ、ガソリンスタンド　など（第７号）</w:t>
            </w:r>
          </w:p>
          <w:p w14:paraId="58737C32" w14:textId="77777777" w:rsidR="00681046" w:rsidRPr="000450DE" w:rsidRDefault="00681046" w:rsidP="00B84C75">
            <w:pPr>
              <w:spacing w:line="380" w:lineRule="exact"/>
              <w:ind w:left="714" w:hangingChars="282" w:hanging="714"/>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図書館（第10号）</w:t>
            </w:r>
          </w:p>
          <w:p w14:paraId="61707A7B" w14:textId="77777777" w:rsidR="00681046" w:rsidRPr="000450DE" w:rsidRDefault="00681046" w:rsidP="00B84C75">
            <w:pPr>
              <w:spacing w:line="380" w:lineRule="exact"/>
              <w:ind w:left="714" w:hangingChars="282" w:hanging="714"/>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ネットカフェ、マンガ喫茶　など（第11号）</w:t>
            </w:r>
          </w:p>
          <w:p w14:paraId="3317A53D" w14:textId="77777777" w:rsidR="00681046" w:rsidRPr="000450DE" w:rsidRDefault="00681046" w:rsidP="00B84C75">
            <w:pPr>
              <w:spacing w:line="380" w:lineRule="exact"/>
              <w:ind w:left="714" w:hangingChars="282" w:hanging="714"/>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銭湯、理容店、美容店、質屋、貸衣装屋、クリーニング店　など生活必需サービス（第12号）</w:t>
            </w:r>
          </w:p>
          <w:p w14:paraId="26E3556C" w14:textId="77777777" w:rsidR="00681046" w:rsidRPr="000450DE" w:rsidRDefault="00681046" w:rsidP="00B84C75">
            <w:pPr>
              <w:spacing w:line="380" w:lineRule="exact"/>
              <w:ind w:left="714" w:hangingChars="282" w:hanging="714"/>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自動車教習所、学習塾　など（第13号）</w:t>
            </w:r>
          </w:p>
          <w:p w14:paraId="0A6D903E" w14:textId="77777777" w:rsidR="00681046" w:rsidRPr="000450DE" w:rsidRDefault="00681046" w:rsidP="00B84C75">
            <w:pPr>
              <w:spacing w:beforeLines="50" w:before="173" w:line="380" w:lineRule="exact"/>
              <w:ind w:left="275" w:hangingChars="108" w:hanging="275"/>
              <w:rPr>
                <w:rFonts w:ascii="ＭＳ ゴシック" w:eastAsia="ＭＳ ゴシック" w:hAnsi="ＭＳ ゴシック"/>
                <w:b/>
                <w:sz w:val="26"/>
                <w:szCs w:val="26"/>
              </w:rPr>
            </w:pPr>
            <w:r w:rsidRPr="000450DE">
              <w:rPr>
                <w:rFonts w:ascii="ＭＳ ゴシック" w:eastAsia="ＭＳ ゴシック" w:hAnsi="ＭＳ ゴシック" w:hint="eastAsia"/>
                <w:b/>
                <w:sz w:val="26"/>
                <w:szCs w:val="26"/>
              </w:rPr>
              <w:t>○　業種別ガイドライン等の遵守</w:t>
            </w:r>
          </w:p>
          <w:p w14:paraId="2843556B" w14:textId="77777777" w:rsidR="00681046" w:rsidRPr="000450DE" w:rsidRDefault="00681046" w:rsidP="00B84C75">
            <w:pPr>
              <w:spacing w:line="380" w:lineRule="exact"/>
              <w:ind w:left="456" w:hangingChars="180" w:hanging="456"/>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業種別ガイドラインや施設ごとに定めた「彩の国『新しい生活様式』安心宣言」の使用・遵守を徹底すること</w:t>
            </w:r>
          </w:p>
          <w:p w14:paraId="79A96DE8" w14:textId="77777777" w:rsidR="000450DE" w:rsidRPr="004729F6" w:rsidRDefault="000450DE" w:rsidP="00B84C75">
            <w:pPr>
              <w:adjustRightInd w:val="0"/>
              <w:snapToGrid w:val="0"/>
              <w:spacing w:beforeLines="50" w:before="173" w:line="380" w:lineRule="exact"/>
              <w:jc w:val="left"/>
              <w:rPr>
                <w:rFonts w:ascii="ＭＳ ゴシック" w:eastAsia="ＭＳ ゴシック" w:hAnsi="ＭＳ ゴシック" w:cs="Times New Roman"/>
                <w:b/>
                <w:sz w:val="26"/>
                <w:szCs w:val="26"/>
              </w:rPr>
            </w:pPr>
            <w:r w:rsidRPr="004729F6">
              <w:rPr>
                <w:rFonts w:ascii="ＭＳ ゴシック" w:eastAsia="ＭＳ ゴシック" w:hAnsi="ＭＳ ゴシック" w:cs="Times New Roman" w:hint="eastAsia"/>
                <w:b/>
                <w:sz w:val="26"/>
                <w:szCs w:val="26"/>
              </w:rPr>
              <w:t>○　飲食の際における働きかけ</w:t>
            </w:r>
          </w:p>
          <w:p w14:paraId="23E74E7F" w14:textId="528F5194" w:rsidR="000450DE" w:rsidRPr="000450DE" w:rsidRDefault="000450DE" w:rsidP="00B84C75">
            <w:pPr>
              <w:spacing w:afterLines="50" w:after="173" w:line="380" w:lineRule="exact"/>
              <w:ind w:left="476" w:rightChars="93" w:right="189" w:hangingChars="188" w:hanging="476"/>
              <w:rPr>
                <w:rFonts w:ascii="ＭＳ ゴシック" w:eastAsia="ＭＳ ゴシック" w:hAnsi="ＭＳ ゴシック"/>
                <w:color w:val="FFFFFF" w:themeColor="background1"/>
                <w:sz w:val="26"/>
                <w:szCs w:val="26"/>
              </w:rPr>
            </w:pPr>
            <w:r w:rsidRPr="004729F6">
              <w:rPr>
                <w:rFonts w:ascii="ＭＳ ゴシック" w:eastAsia="ＭＳ ゴシック" w:hAnsi="ＭＳ ゴシック" w:hint="eastAsia"/>
                <w:sz w:val="26"/>
                <w:szCs w:val="26"/>
              </w:rPr>
              <w:t xml:space="preserve">　・　飲食の際は、「マスク飲食」</w:t>
            </w:r>
            <w:r w:rsidR="00F85E13">
              <w:rPr>
                <w:rFonts w:ascii="ＭＳ ゴシック" w:eastAsia="ＭＳ ゴシック" w:hAnsi="ＭＳ ゴシック" w:hint="eastAsia"/>
                <w:sz w:val="26"/>
                <w:szCs w:val="26"/>
              </w:rPr>
              <w:t>「黙食」</w:t>
            </w:r>
            <w:r w:rsidRPr="004729F6">
              <w:rPr>
                <w:rFonts w:ascii="ＭＳ ゴシック" w:eastAsia="ＭＳ ゴシック" w:hAnsi="ＭＳ ゴシック" w:hint="eastAsia"/>
                <w:sz w:val="26"/>
                <w:szCs w:val="26"/>
              </w:rPr>
              <w:t>「静美食」「ランチの時もマスク」を徹底して利用者に働きかけること</w:t>
            </w:r>
          </w:p>
        </w:tc>
      </w:tr>
    </w:tbl>
    <w:p w14:paraId="63347D93" w14:textId="77777777" w:rsidR="00681046" w:rsidRPr="00BF148D" w:rsidRDefault="00681046" w:rsidP="00681046">
      <w:pPr>
        <w:widowControl/>
        <w:spacing w:line="40" w:lineRule="exact"/>
        <w:jc w:val="left"/>
        <w:rPr>
          <w:rFonts w:ascii="ＭＳ ゴシック" w:eastAsia="ＭＳ ゴシック" w:hAnsi="ＭＳ ゴシック"/>
          <w:sz w:val="32"/>
          <w:szCs w:val="32"/>
        </w:rPr>
      </w:pPr>
    </w:p>
    <w:p w14:paraId="1FBC59E1" w14:textId="77777777" w:rsidR="00681046" w:rsidRPr="00681046" w:rsidRDefault="00681046" w:rsidP="00B84C75">
      <w:pPr>
        <w:widowControl/>
        <w:spacing w:line="120" w:lineRule="exact"/>
        <w:jc w:val="left"/>
        <w:rPr>
          <w:rFonts w:ascii="ＭＳ ゴシック" w:eastAsia="ＭＳ ゴシック" w:hAnsi="ＭＳ ゴシック"/>
          <w:sz w:val="32"/>
          <w:szCs w:val="32"/>
        </w:rPr>
      </w:pPr>
      <w:r w:rsidRPr="00681046">
        <w:rPr>
          <w:rFonts w:ascii="ＭＳ ゴシック" w:eastAsia="ＭＳ ゴシック" w:hAnsi="ＭＳ ゴシック"/>
          <w:sz w:val="32"/>
          <w:szCs w:val="32"/>
        </w:rPr>
        <w:br w:type="page"/>
      </w:r>
    </w:p>
    <w:p w14:paraId="19661D9A" w14:textId="17CA1C8D" w:rsidR="007B1E2B" w:rsidRPr="00541FAC" w:rsidRDefault="00205B04" w:rsidP="007B1E2B">
      <w:pPr>
        <w:widowControl/>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32"/>
          <w:szCs w:val="32"/>
        </w:rPr>
        <w:lastRenderedPageBreak/>
        <w:t>５</w:t>
      </w:r>
      <w:r w:rsidR="007B1E2B" w:rsidRPr="00541FAC">
        <w:rPr>
          <w:rFonts w:ascii="ＭＳ ゴシック" w:eastAsia="ＭＳ ゴシック" w:hAnsi="ＭＳ ゴシック" w:hint="eastAsia"/>
          <w:sz w:val="32"/>
          <w:szCs w:val="32"/>
        </w:rPr>
        <w:t xml:space="preserve">　イベント等の開催制限</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7B1E2B" w:rsidRPr="000450DE" w14:paraId="13FEA35B" w14:textId="77777777" w:rsidTr="00A72C0D">
        <w:trPr>
          <w:trHeight w:val="2913"/>
        </w:trPr>
        <w:tc>
          <w:tcPr>
            <w:tcW w:w="14550" w:type="dxa"/>
          </w:tcPr>
          <w:p w14:paraId="6953E84A" w14:textId="77777777" w:rsidR="00DE5B02" w:rsidRPr="000450DE" w:rsidRDefault="00DE5B02" w:rsidP="00A72C0D">
            <w:pPr>
              <w:adjustRightInd w:val="0"/>
              <w:snapToGrid w:val="0"/>
              <w:spacing w:line="380" w:lineRule="exact"/>
              <w:jc w:val="left"/>
              <w:rPr>
                <w:rFonts w:ascii="ＭＳ ゴシック" w:eastAsia="ＭＳ ゴシック" w:hAnsi="ＭＳ ゴシック"/>
                <w:color w:val="FFFFFF" w:themeColor="background1"/>
                <w:sz w:val="26"/>
                <w:szCs w:val="26"/>
                <w:highlight w:val="black"/>
              </w:rPr>
            </w:pPr>
            <w:r w:rsidRPr="000450DE">
              <w:rPr>
                <w:rFonts w:ascii="ＭＳ ゴシック" w:eastAsia="ＭＳ ゴシック" w:hAnsi="ＭＳ ゴシック" w:hint="eastAsia"/>
                <w:color w:val="FFFFFF" w:themeColor="background1"/>
                <w:sz w:val="26"/>
                <w:szCs w:val="26"/>
                <w:highlight w:val="black"/>
              </w:rPr>
              <w:t>特措法第２４条第９項に基づく要請</w:t>
            </w:r>
          </w:p>
          <w:p w14:paraId="04E7320A" w14:textId="77777777" w:rsidR="007B1E2B" w:rsidRPr="000450DE" w:rsidRDefault="007B1E2B" w:rsidP="00A72C0D">
            <w:pPr>
              <w:spacing w:line="380" w:lineRule="exact"/>
              <w:ind w:left="275" w:hangingChars="108" w:hanging="275"/>
              <w:rPr>
                <w:rFonts w:ascii="ＭＳ ゴシック" w:eastAsia="ＭＳ ゴシック" w:hAnsi="ＭＳ ゴシック"/>
                <w:b/>
                <w:sz w:val="26"/>
                <w:szCs w:val="26"/>
              </w:rPr>
            </w:pPr>
            <w:r w:rsidRPr="000450DE">
              <w:rPr>
                <w:rFonts w:ascii="ＭＳ ゴシック" w:eastAsia="ＭＳ ゴシック" w:hAnsi="ＭＳ ゴシック" w:hint="eastAsia"/>
                <w:b/>
                <w:sz w:val="26"/>
                <w:szCs w:val="26"/>
              </w:rPr>
              <w:t>○　人数上限及び収容率</w:t>
            </w:r>
          </w:p>
          <w:p w14:paraId="347761AE" w14:textId="6D4FA6E6" w:rsidR="007B1E2B" w:rsidRPr="00806D42" w:rsidRDefault="007B1E2B" w:rsidP="00A72C0D">
            <w:pPr>
              <w:spacing w:line="380" w:lineRule="exact"/>
              <w:rPr>
                <w:rFonts w:ascii="ＭＳ ゴシック" w:eastAsia="ＭＳ ゴシック" w:hAnsi="ＭＳ ゴシック"/>
                <w:b/>
                <w:sz w:val="26"/>
                <w:szCs w:val="26"/>
              </w:rPr>
            </w:pPr>
            <w:r w:rsidRPr="00806D42">
              <w:rPr>
                <w:rFonts w:ascii="ＭＳ ゴシック" w:eastAsia="ＭＳ ゴシック" w:hAnsi="ＭＳ ゴシック" w:hint="eastAsia"/>
                <w:sz w:val="26"/>
                <w:szCs w:val="26"/>
              </w:rPr>
              <w:t>【人数上限】</w:t>
            </w:r>
            <w:r w:rsidR="008A1744" w:rsidRPr="00806D42">
              <w:rPr>
                <w:rFonts w:ascii="ＭＳ ゴシック" w:eastAsia="ＭＳ ゴシック" w:hAnsi="ＭＳ ゴシック" w:hint="eastAsia"/>
                <w:sz w:val="26"/>
                <w:szCs w:val="26"/>
              </w:rPr>
              <w:t>「</w:t>
            </w:r>
            <w:r w:rsidR="00B82B93" w:rsidRPr="00806D42">
              <w:rPr>
                <w:rFonts w:ascii="ＭＳ ゴシック" w:eastAsia="ＭＳ ゴシック" w:hAnsi="ＭＳ ゴシック" w:hint="eastAsia"/>
                <w:sz w:val="26"/>
                <w:szCs w:val="26"/>
              </w:rPr>
              <w:t>５，０００人</w:t>
            </w:r>
            <w:r w:rsidR="008A1744" w:rsidRPr="00806D42">
              <w:rPr>
                <w:rFonts w:ascii="ＭＳ ゴシック" w:eastAsia="ＭＳ ゴシック" w:hAnsi="ＭＳ ゴシック" w:hint="eastAsia"/>
                <w:sz w:val="26"/>
                <w:szCs w:val="26"/>
              </w:rPr>
              <w:t>」</w:t>
            </w:r>
            <w:r w:rsidR="00B82B93" w:rsidRPr="00806D42">
              <w:rPr>
                <w:rFonts w:ascii="ＭＳ ゴシック" w:eastAsia="ＭＳ ゴシック" w:hAnsi="ＭＳ ゴシック" w:hint="eastAsia"/>
                <w:sz w:val="26"/>
                <w:szCs w:val="26"/>
              </w:rPr>
              <w:t>又は</w:t>
            </w:r>
            <w:r w:rsidR="008A1744" w:rsidRPr="00806D42">
              <w:rPr>
                <w:rFonts w:ascii="ＭＳ ゴシック" w:eastAsia="ＭＳ ゴシック" w:hAnsi="ＭＳ ゴシック" w:hint="eastAsia"/>
                <w:sz w:val="26"/>
                <w:szCs w:val="26"/>
              </w:rPr>
              <w:t>「</w:t>
            </w:r>
            <w:r w:rsidR="00B82B93" w:rsidRPr="00806D42">
              <w:rPr>
                <w:rFonts w:ascii="ＭＳ ゴシック" w:eastAsia="ＭＳ ゴシック" w:hAnsi="ＭＳ ゴシック" w:hint="eastAsia"/>
                <w:sz w:val="26"/>
                <w:szCs w:val="26"/>
              </w:rPr>
              <w:t>収容定員</w:t>
            </w:r>
            <w:r w:rsidR="0003612B" w:rsidRPr="00806D42">
              <w:rPr>
                <w:rFonts w:ascii="ＭＳ ゴシック" w:eastAsia="ＭＳ ゴシック" w:hAnsi="ＭＳ ゴシック" w:hint="eastAsia"/>
                <w:sz w:val="26"/>
                <w:szCs w:val="26"/>
              </w:rPr>
              <w:t>の</w:t>
            </w:r>
            <w:r w:rsidR="00B82B93" w:rsidRPr="00806D42">
              <w:rPr>
                <w:rFonts w:ascii="ＭＳ ゴシック" w:eastAsia="ＭＳ ゴシック" w:hAnsi="ＭＳ ゴシック" w:hint="eastAsia"/>
                <w:sz w:val="26"/>
                <w:szCs w:val="26"/>
              </w:rPr>
              <w:t>５０％（</w:t>
            </w:r>
            <w:r w:rsidR="0003612B" w:rsidRPr="00806D42">
              <w:rPr>
                <w:rFonts w:ascii="ＭＳ ゴシック" w:eastAsia="ＭＳ ゴシック" w:hAnsi="ＭＳ ゴシック" w:hint="eastAsia"/>
                <w:sz w:val="26"/>
                <w:szCs w:val="26"/>
              </w:rPr>
              <w:t>かつ</w:t>
            </w:r>
            <w:r w:rsidR="00B82B93" w:rsidRPr="00806D42">
              <w:rPr>
                <w:rFonts w:ascii="ＭＳ ゴシック" w:eastAsia="ＭＳ ゴシック" w:hAnsi="ＭＳ ゴシック" w:hint="eastAsia"/>
                <w:sz w:val="26"/>
                <w:szCs w:val="26"/>
              </w:rPr>
              <w:t>１０，０００人</w:t>
            </w:r>
            <w:r w:rsidR="00A50A6B" w:rsidRPr="00806D42">
              <w:rPr>
                <w:rFonts w:ascii="ＭＳ ゴシック" w:eastAsia="ＭＳ ゴシック" w:hAnsi="ＭＳ ゴシック" w:hint="eastAsia"/>
                <w:sz w:val="26"/>
                <w:szCs w:val="26"/>
              </w:rPr>
              <w:t>以下であること</w:t>
            </w:r>
            <w:r w:rsidR="00B82B93" w:rsidRPr="00806D42">
              <w:rPr>
                <w:rFonts w:ascii="ＭＳ ゴシック" w:eastAsia="ＭＳ ゴシック" w:hAnsi="ＭＳ ゴシック" w:hint="eastAsia"/>
                <w:sz w:val="26"/>
                <w:szCs w:val="26"/>
              </w:rPr>
              <w:t>）</w:t>
            </w:r>
            <w:r w:rsidR="008A1744" w:rsidRPr="00806D42">
              <w:rPr>
                <w:rFonts w:ascii="ＭＳ ゴシック" w:eastAsia="ＭＳ ゴシック" w:hAnsi="ＭＳ ゴシック" w:hint="eastAsia"/>
                <w:sz w:val="26"/>
                <w:szCs w:val="26"/>
              </w:rPr>
              <w:t>」</w:t>
            </w:r>
            <w:r w:rsidR="00B82B93" w:rsidRPr="00806D42">
              <w:rPr>
                <w:rFonts w:ascii="ＭＳ ゴシック" w:eastAsia="ＭＳ ゴシック" w:hAnsi="ＭＳ ゴシック" w:hint="eastAsia"/>
                <w:sz w:val="26"/>
                <w:szCs w:val="26"/>
              </w:rPr>
              <w:t>のいずれか大きい方</w:t>
            </w:r>
          </w:p>
          <w:p w14:paraId="62EB24F4" w14:textId="5A92BE2A" w:rsidR="007B1E2B" w:rsidRPr="00806D42" w:rsidRDefault="007B1E2B" w:rsidP="00A72C0D">
            <w:pPr>
              <w:spacing w:line="380" w:lineRule="exact"/>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【収</w:t>
            </w:r>
            <w:r w:rsidRPr="00806D42">
              <w:rPr>
                <w:rFonts w:ascii="ＭＳ ゴシック" w:eastAsia="ＭＳ ゴシック" w:hAnsi="ＭＳ ゴシック"/>
                <w:sz w:val="26"/>
                <w:szCs w:val="26"/>
              </w:rPr>
              <w:t xml:space="preserve"> 容 率】大声での歓声・声援がないことを前提と</w:t>
            </w:r>
            <w:r w:rsidRPr="00806D42">
              <w:rPr>
                <w:rFonts w:ascii="ＭＳ ゴシック" w:eastAsia="ＭＳ ゴシック" w:hAnsi="ＭＳ ゴシック" w:hint="eastAsia"/>
                <w:sz w:val="26"/>
                <w:szCs w:val="26"/>
              </w:rPr>
              <w:t>し</w:t>
            </w:r>
            <w:r w:rsidR="00F961AE" w:rsidRPr="00806D42">
              <w:rPr>
                <w:rFonts w:ascii="ＭＳ ゴシック" w:eastAsia="ＭＳ ゴシック" w:hAnsi="ＭＳ ゴシック" w:hint="eastAsia"/>
                <w:sz w:val="26"/>
                <w:szCs w:val="26"/>
              </w:rPr>
              <w:t>う</w:t>
            </w:r>
            <w:r w:rsidR="00B84C75" w:rsidRPr="00806D42">
              <w:rPr>
                <w:rFonts w:ascii="ＭＳ ゴシック" w:eastAsia="ＭＳ ゴシック" w:hAnsi="ＭＳ ゴシック" w:hint="eastAsia"/>
                <w:sz w:val="26"/>
                <w:szCs w:val="26"/>
              </w:rPr>
              <w:t>る</w:t>
            </w:r>
            <w:r w:rsidRPr="00806D42">
              <w:rPr>
                <w:rFonts w:ascii="ＭＳ ゴシック" w:eastAsia="ＭＳ ゴシック" w:hAnsi="ＭＳ ゴシック"/>
                <w:sz w:val="26"/>
                <w:szCs w:val="26"/>
              </w:rPr>
              <w:t>もの：</w:t>
            </w:r>
            <w:r w:rsidRPr="00806D42">
              <w:rPr>
                <w:rFonts w:ascii="ＭＳ ゴシック" w:eastAsia="ＭＳ ゴシック" w:hAnsi="ＭＳ ゴシック" w:hint="eastAsia"/>
                <w:sz w:val="26"/>
                <w:szCs w:val="26"/>
              </w:rPr>
              <w:t>収容定員の</w:t>
            </w:r>
            <w:r w:rsidR="008A1744" w:rsidRPr="00806D42">
              <w:rPr>
                <w:rFonts w:ascii="ＭＳ ゴシック" w:eastAsia="ＭＳ ゴシック" w:hAnsi="ＭＳ ゴシック" w:hint="eastAsia"/>
                <w:sz w:val="26"/>
                <w:szCs w:val="26"/>
              </w:rPr>
              <w:t>「</w:t>
            </w:r>
            <w:r w:rsidRPr="00806D42">
              <w:rPr>
                <w:rFonts w:ascii="ＭＳ ゴシック" w:eastAsia="ＭＳ ゴシック" w:hAnsi="ＭＳ ゴシック"/>
                <w:sz w:val="26"/>
                <w:szCs w:val="26"/>
              </w:rPr>
              <w:t>１００％</w:t>
            </w:r>
            <w:r w:rsidR="008A1744" w:rsidRPr="00806D42">
              <w:rPr>
                <w:rFonts w:ascii="ＭＳ ゴシック" w:eastAsia="ＭＳ ゴシック" w:hAnsi="ＭＳ ゴシック" w:hint="eastAsia"/>
                <w:sz w:val="26"/>
                <w:szCs w:val="26"/>
              </w:rPr>
              <w:t>」</w:t>
            </w:r>
          </w:p>
          <w:p w14:paraId="71F58F30" w14:textId="20335BA6" w:rsidR="007B1E2B" w:rsidRPr="00806D42" w:rsidRDefault="007B1E2B" w:rsidP="00A72C0D">
            <w:pPr>
              <w:spacing w:line="380" w:lineRule="exact"/>
              <w:rPr>
                <w:rFonts w:ascii="ＭＳ ゴシック" w:eastAsia="ＭＳ ゴシック" w:hAnsi="ＭＳ ゴシック"/>
                <w:sz w:val="26"/>
                <w:szCs w:val="26"/>
              </w:rPr>
            </w:pPr>
            <w:r w:rsidRPr="00806D42">
              <w:rPr>
                <w:rFonts w:ascii="ＭＳ ゴシック" w:eastAsia="ＭＳ ゴシック" w:hAnsi="ＭＳ ゴシック" w:hint="eastAsia"/>
                <w:sz w:val="26"/>
                <w:szCs w:val="26"/>
              </w:rPr>
              <w:t xml:space="preserve">　　　　　　大声での歓声・声援があることが想定されるもの　：収容定員の</w:t>
            </w:r>
            <w:r w:rsidR="008A1744" w:rsidRPr="00806D42">
              <w:rPr>
                <w:rFonts w:ascii="ＭＳ ゴシック" w:eastAsia="ＭＳ ゴシック" w:hAnsi="ＭＳ ゴシック" w:hint="eastAsia"/>
                <w:sz w:val="26"/>
                <w:szCs w:val="26"/>
              </w:rPr>
              <w:t>「</w:t>
            </w:r>
            <w:r w:rsidRPr="00806D42">
              <w:rPr>
                <w:rFonts w:ascii="ＭＳ ゴシック" w:eastAsia="ＭＳ ゴシック" w:hAnsi="ＭＳ ゴシック" w:hint="eastAsia"/>
                <w:sz w:val="26"/>
                <w:szCs w:val="26"/>
              </w:rPr>
              <w:t xml:space="preserve">　５０％</w:t>
            </w:r>
            <w:r w:rsidR="008A1744" w:rsidRPr="00806D42">
              <w:rPr>
                <w:rFonts w:ascii="ＭＳ ゴシック" w:eastAsia="ＭＳ ゴシック" w:hAnsi="ＭＳ ゴシック" w:hint="eastAsia"/>
                <w:sz w:val="26"/>
                <w:szCs w:val="26"/>
              </w:rPr>
              <w:t>」</w:t>
            </w:r>
          </w:p>
          <w:p w14:paraId="74830983" w14:textId="647CB52B" w:rsidR="007B1E2B" w:rsidRPr="00806D42" w:rsidRDefault="007B1E2B" w:rsidP="00A72C0D">
            <w:pPr>
              <w:spacing w:beforeLines="50" w:before="173" w:line="380" w:lineRule="exact"/>
              <w:rPr>
                <w:rFonts w:ascii="ＭＳ ゴシック" w:eastAsia="ＭＳ ゴシック" w:hAnsi="ＭＳ ゴシック"/>
                <w:b/>
                <w:sz w:val="26"/>
                <w:szCs w:val="26"/>
              </w:rPr>
            </w:pPr>
            <w:r w:rsidRPr="00806D42">
              <w:rPr>
                <w:rFonts w:ascii="ＭＳ ゴシック" w:eastAsia="ＭＳ ゴシック" w:hAnsi="ＭＳ ゴシック" w:hint="eastAsia"/>
                <w:sz w:val="26"/>
                <w:szCs w:val="26"/>
              </w:rPr>
              <w:t xml:space="preserve">　</w:t>
            </w:r>
            <w:r w:rsidRPr="00806D42">
              <w:rPr>
                <w:rFonts w:ascii="ＭＳ ゴシック" w:eastAsia="ＭＳ ゴシック" w:hAnsi="ＭＳ ゴシック" w:hint="eastAsia"/>
                <w:b/>
                <w:sz w:val="26"/>
                <w:szCs w:val="26"/>
              </w:rPr>
              <w:t xml:space="preserve">　　　　　　→　</w:t>
            </w:r>
            <w:r w:rsidR="008A1744" w:rsidRPr="00806D42">
              <w:rPr>
                <w:rFonts w:ascii="ＭＳ ゴシック" w:eastAsia="ＭＳ ゴシック" w:hAnsi="ＭＳ ゴシック" w:hint="eastAsia"/>
                <w:b/>
                <w:sz w:val="26"/>
                <w:szCs w:val="26"/>
              </w:rPr>
              <w:t>「</w:t>
            </w:r>
            <w:r w:rsidRPr="00806D42">
              <w:rPr>
                <w:rFonts w:ascii="ＭＳ ゴシック" w:eastAsia="ＭＳ ゴシック" w:hAnsi="ＭＳ ゴシック" w:hint="eastAsia"/>
                <w:b/>
                <w:sz w:val="26"/>
                <w:szCs w:val="26"/>
              </w:rPr>
              <w:t>人数上限</w:t>
            </w:r>
            <w:r w:rsidR="008A1744" w:rsidRPr="00806D42">
              <w:rPr>
                <w:rFonts w:ascii="ＭＳ ゴシック" w:eastAsia="ＭＳ ゴシック" w:hAnsi="ＭＳ ゴシック" w:hint="eastAsia"/>
                <w:b/>
                <w:sz w:val="26"/>
                <w:szCs w:val="26"/>
              </w:rPr>
              <w:t>」</w:t>
            </w:r>
            <w:r w:rsidRPr="00806D42">
              <w:rPr>
                <w:rFonts w:ascii="ＭＳ ゴシック" w:eastAsia="ＭＳ ゴシック" w:hAnsi="ＭＳ ゴシック" w:hint="eastAsia"/>
                <w:b/>
                <w:sz w:val="26"/>
                <w:szCs w:val="26"/>
              </w:rPr>
              <w:t>、</w:t>
            </w:r>
            <w:r w:rsidR="008A1744" w:rsidRPr="00806D42">
              <w:rPr>
                <w:rFonts w:ascii="ＭＳ ゴシック" w:eastAsia="ＭＳ ゴシック" w:hAnsi="ＭＳ ゴシック" w:hint="eastAsia"/>
                <w:b/>
                <w:sz w:val="26"/>
                <w:szCs w:val="26"/>
              </w:rPr>
              <w:t>「</w:t>
            </w:r>
            <w:r w:rsidRPr="00806D42">
              <w:rPr>
                <w:rFonts w:ascii="ＭＳ ゴシック" w:eastAsia="ＭＳ ゴシック" w:hAnsi="ＭＳ ゴシック" w:hint="eastAsia"/>
                <w:b/>
                <w:sz w:val="26"/>
                <w:szCs w:val="26"/>
              </w:rPr>
              <w:t>収容定員に収容率を乗じた人数</w:t>
            </w:r>
            <w:r w:rsidR="008A1744" w:rsidRPr="00806D42">
              <w:rPr>
                <w:rFonts w:ascii="ＭＳ ゴシック" w:eastAsia="ＭＳ ゴシック" w:hAnsi="ＭＳ ゴシック" w:hint="eastAsia"/>
                <w:b/>
                <w:sz w:val="26"/>
                <w:szCs w:val="26"/>
              </w:rPr>
              <w:t>」</w:t>
            </w:r>
            <w:r w:rsidRPr="00806D42">
              <w:rPr>
                <w:rFonts w:ascii="ＭＳ ゴシック" w:eastAsia="ＭＳ ゴシック" w:hAnsi="ＭＳ ゴシック" w:hint="eastAsia"/>
                <w:b/>
                <w:sz w:val="26"/>
                <w:szCs w:val="26"/>
              </w:rPr>
              <w:t>のいずれか小さい方とする。</w:t>
            </w:r>
          </w:p>
          <w:p w14:paraId="2F7E1BD6" w14:textId="734F60EF" w:rsidR="00A55222" w:rsidRPr="000450DE" w:rsidRDefault="007B1E2B" w:rsidP="00A72C0D">
            <w:pPr>
              <w:spacing w:line="380" w:lineRule="exact"/>
              <w:rPr>
                <w:rFonts w:ascii="ＭＳ ゴシック" w:eastAsia="ＭＳ ゴシック" w:hAnsi="ＭＳ ゴシック"/>
                <w:sz w:val="26"/>
                <w:szCs w:val="26"/>
                <w:highlight w:val="yellow"/>
              </w:rPr>
            </w:pPr>
            <w:r w:rsidRPr="00806D42">
              <w:rPr>
                <w:rFonts w:ascii="ＭＳ ゴシック" w:eastAsia="ＭＳ ゴシック" w:hAnsi="ＭＳ ゴシック" w:hint="eastAsia"/>
                <w:sz w:val="26"/>
                <w:szCs w:val="26"/>
              </w:rPr>
              <w:t xml:space="preserve">　　　　　　　　　（ただし、チケット既存販売分（参加者への招待や案内済みのものを含む）には適用しない。）</w:t>
            </w:r>
          </w:p>
        </w:tc>
      </w:tr>
      <w:tr w:rsidR="000450DE" w:rsidRPr="000450DE" w14:paraId="4E6F2EFC" w14:textId="77777777" w:rsidTr="00A72C0D">
        <w:trPr>
          <w:trHeight w:val="6373"/>
        </w:trPr>
        <w:tc>
          <w:tcPr>
            <w:tcW w:w="14550" w:type="dxa"/>
          </w:tcPr>
          <w:p w14:paraId="5051C3E3" w14:textId="77777777" w:rsidR="000450DE" w:rsidRPr="000450DE" w:rsidRDefault="000450DE" w:rsidP="00A72C0D">
            <w:pPr>
              <w:spacing w:line="380" w:lineRule="exact"/>
              <w:rPr>
                <w:rFonts w:ascii="ＭＳ ゴシック" w:eastAsia="ＭＳ ゴシック" w:hAnsi="ＭＳ ゴシック"/>
                <w:color w:val="FFFFFF" w:themeColor="background1"/>
                <w:sz w:val="26"/>
                <w:szCs w:val="26"/>
                <w:highlight w:val="black"/>
              </w:rPr>
            </w:pPr>
            <w:r w:rsidRPr="000450DE">
              <w:rPr>
                <w:rFonts w:ascii="ＭＳ ゴシック" w:eastAsia="ＭＳ ゴシック" w:hAnsi="ＭＳ ゴシック" w:hint="eastAsia"/>
                <w:color w:val="FFFFFF" w:themeColor="background1"/>
                <w:sz w:val="26"/>
                <w:szCs w:val="26"/>
                <w:highlight w:val="black"/>
              </w:rPr>
              <w:t>その他のお願い</w:t>
            </w:r>
          </w:p>
          <w:p w14:paraId="6BD4C809" w14:textId="77777777" w:rsidR="000450DE" w:rsidRPr="000450DE" w:rsidRDefault="000450DE" w:rsidP="00A72C0D">
            <w:pPr>
              <w:spacing w:line="380" w:lineRule="exact"/>
              <w:ind w:left="275" w:hangingChars="108" w:hanging="275"/>
              <w:rPr>
                <w:rFonts w:ascii="ＭＳ ゴシック" w:eastAsia="ＭＳ ゴシック" w:hAnsi="ＭＳ ゴシック"/>
                <w:b/>
                <w:sz w:val="26"/>
                <w:szCs w:val="26"/>
              </w:rPr>
            </w:pPr>
            <w:r w:rsidRPr="000450DE">
              <w:rPr>
                <w:rFonts w:ascii="ＭＳ ゴシック" w:eastAsia="ＭＳ ゴシック" w:hAnsi="ＭＳ ゴシック" w:hint="eastAsia"/>
                <w:b/>
                <w:sz w:val="26"/>
                <w:szCs w:val="26"/>
              </w:rPr>
              <w:t>○　営業時間の短縮等</w:t>
            </w:r>
          </w:p>
          <w:p w14:paraId="5D0AE2AD" w14:textId="379601F5" w:rsidR="000450DE" w:rsidRPr="00F420C3" w:rsidRDefault="000450DE" w:rsidP="00A72C0D">
            <w:pPr>
              <w:spacing w:line="380" w:lineRule="exact"/>
              <w:rPr>
                <w:rFonts w:ascii="ＭＳ ゴシック" w:eastAsia="ＭＳ ゴシック" w:hAnsi="ＭＳ ゴシック"/>
                <w:sz w:val="26"/>
                <w:szCs w:val="26"/>
              </w:rPr>
            </w:pPr>
            <w:r w:rsidRPr="00067521">
              <w:rPr>
                <w:rFonts w:ascii="ＭＳ ゴシック" w:eastAsia="ＭＳ ゴシック" w:hAnsi="ＭＳ ゴシック" w:hint="eastAsia"/>
                <w:spacing w:val="21"/>
                <w:kern w:val="0"/>
                <w:sz w:val="26"/>
                <w:szCs w:val="26"/>
                <w:fitText w:val="1771" w:id="-1713539584"/>
              </w:rPr>
              <w:t>【営業時間</w:t>
            </w:r>
            <w:r w:rsidRPr="00067521">
              <w:rPr>
                <w:rFonts w:ascii="ＭＳ ゴシック" w:eastAsia="ＭＳ ゴシック" w:hAnsi="ＭＳ ゴシック" w:hint="eastAsia"/>
                <w:kern w:val="0"/>
                <w:sz w:val="26"/>
                <w:szCs w:val="26"/>
                <w:fitText w:val="1771" w:id="-1713539584"/>
              </w:rPr>
              <w:t>】</w:t>
            </w:r>
            <w:r w:rsidRPr="00F420C3">
              <w:rPr>
                <w:rFonts w:ascii="ＭＳ ゴシック" w:eastAsia="ＭＳ ゴシック" w:hAnsi="ＭＳ ゴシック" w:hint="eastAsia"/>
                <w:sz w:val="26"/>
                <w:szCs w:val="26"/>
              </w:rPr>
              <w:t xml:space="preserve">　午後９時まで（無観客の場合を除く。）</w:t>
            </w:r>
          </w:p>
          <w:p w14:paraId="05A6E5C9" w14:textId="5F396F0F" w:rsidR="000450DE" w:rsidRDefault="000450DE" w:rsidP="00A72C0D">
            <w:pPr>
              <w:spacing w:line="380" w:lineRule="exact"/>
              <w:rPr>
                <w:rFonts w:ascii="ＭＳ ゴシック" w:eastAsia="ＭＳ ゴシック" w:hAnsi="ＭＳ ゴシック"/>
                <w:sz w:val="26"/>
                <w:szCs w:val="26"/>
              </w:rPr>
            </w:pPr>
            <w:r w:rsidRPr="00F420C3">
              <w:rPr>
                <w:rFonts w:ascii="ＭＳ ゴシック" w:eastAsia="ＭＳ ゴシック" w:hAnsi="ＭＳ ゴシック" w:hint="eastAsia"/>
                <w:sz w:val="26"/>
                <w:szCs w:val="26"/>
              </w:rPr>
              <w:t>【酒類の提供】　終日、提供を自粛（飲酒の機会を設けないこと）</w:t>
            </w:r>
          </w:p>
          <w:p w14:paraId="6ECA08D0" w14:textId="5C76FCD4" w:rsidR="000450DE" w:rsidRDefault="000450DE" w:rsidP="00A72C0D">
            <w:pPr>
              <w:spacing w:line="380" w:lineRule="exact"/>
              <w:rPr>
                <w:rFonts w:ascii="ＭＳ ゴシック" w:eastAsia="ＭＳ ゴシック" w:hAnsi="ＭＳ ゴシック"/>
                <w:sz w:val="26"/>
                <w:szCs w:val="26"/>
              </w:rPr>
            </w:pPr>
            <w:r w:rsidRPr="00F85E13">
              <w:rPr>
                <w:rFonts w:ascii="ＭＳ ゴシック" w:eastAsia="ＭＳ ゴシック" w:hAnsi="ＭＳ ゴシック" w:hint="eastAsia"/>
                <w:spacing w:val="21"/>
                <w:kern w:val="0"/>
                <w:sz w:val="26"/>
                <w:szCs w:val="26"/>
                <w:fitText w:val="1771" w:id="-1713539583"/>
              </w:rPr>
              <w:t>【入場整理</w:t>
            </w:r>
            <w:r w:rsidRPr="00F85E13">
              <w:rPr>
                <w:rFonts w:ascii="ＭＳ ゴシック" w:eastAsia="ＭＳ ゴシック" w:hAnsi="ＭＳ ゴシック" w:hint="eastAsia"/>
                <w:kern w:val="0"/>
                <w:sz w:val="26"/>
                <w:szCs w:val="26"/>
                <w:fitText w:val="1771" w:id="-1713539583"/>
              </w:rPr>
              <w:t>】</w:t>
            </w:r>
            <w:r w:rsidR="00067521">
              <w:rPr>
                <w:rFonts w:ascii="ＭＳ ゴシック" w:eastAsia="ＭＳ ゴシック" w:hAnsi="ＭＳ ゴシック" w:hint="eastAsia"/>
                <w:kern w:val="0"/>
                <w:sz w:val="26"/>
                <w:szCs w:val="26"/>
              </w:rPr>
              <w:t>・</w:t>
            </w:r>
            <w:r w:rsidRPr="00F420C3">
              <w:rPr>
                <w:rFonts w:ascii="ＭＳ ゴシック" w:eastAsia="ＭＳ ゴシック" w:hAnsi="ＭＳ ゴシック" w:hint="eastAsia"/>
                <w:sz w:val="26"/>
                <w:szCs w:val="26"/>
              </w:rPr>
              <w:t>入場整理を徹底し、ホームページ等を通じて広く周知すること</w:t>
            </w:r>
          </w:p>
          <w:p w14:paraId="170E8B7C" w14:textId="0FA50631" w:rsidR="00067521" w:rsidRPr="00F420C3" w:rsidRDefault="00067521" w:rsidP="00A72C0D">
            <w:pPr>
              <w:spacing w:line="38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w:t>
            </w:r>
            <w:r w:rsidRPr="00067521">
              <w:rPr>
                <w:rFonts w:ascii="ＭＳ ゴシック" w:eastAsia="ＭＳ ゴシック" w:hAnsi="ＭＳ ゴシック" w:hint="eastAsia"/>
                <w:sz w:val="26"/>
                <w:szCs w:val="26"/>
              </w:rPr>
              <w:t>収容定員が設定されていない場合は、十分な人との距離</w:t>
            </w:r>
            <w:r>
              <w:rPr>
                <w:rFonts w:ascii="ＭＳ ゴシック" w:eastAsia="ＭＳ ゴシック" w:hAnsi="ＭＳ ゴシック" w:hint="eastAsia"/>
                <w:sz w:val="26"/>
                <w:szCs w:val="26"/>
              </w:rPr>
              <w:t>（１ｍ以上）</w:t>
            </w:r>
            <w:r w:rsidRPr="00067521">
              <w:rPr>
                <w:rFonts w:ascii="ＭＳ ゴシック" w:eastAsia="ＭＳ ゴシック" w:hAnsi="ＭＳ ゴシック"/>
                <w:sz w:val="26"/>
                <w:szCs w:val="26"/>
              </w:rPr>
              <w:t>を確保</w:t>
            </w:r>
            <w:r>
              <w:rPr>
                <w:rFonts w:ascii="ＭＳ ゴシック" w:eastAsia="ＭＳ ゴシック" w:hAnsi="ＭＳ ゴシック" w:hint="eastAsia"/>
                <w:sz w:val="26"/>
                <w:szCs w:val="26"/>
              </w:rPr>
              <w:t>すること</w:t>
            </w:r>
          </w:p>
          <w:p w14:paraId="234E6CE7" w14:textId="77777777" w:rsidR="000450DE" w:rsidRPr="000450DE" w:rsidRDefault="000450DE" w:rsidP="00A72C0D">
            <w:pPr>
              <w:spacing w:beforeLines="50" w:before="173" w:line="380" w:lineRule="exact"/>
              <w:ind w:left="275" w:hangingChars="108" w:hanging="275"/>
              <w:rPr>
                <w:rFonts w:ascii="ＭＳ ゴシック" w:eastAsia="ＭＳ ゴシック" w:hAnsi="ＭＳ ゴシック"/>
                <w:b/>
                <w:sz w:val="26"/>
                <w:szCs w:val="26"/>
              </w:rPr>
            </w:pPr>
            <w:r w:rsidRPr="000450DE">
              <w:rPr>
                <w:rFonts w:ascii="ＭＳ ゴシック" w:eastAsia="ＭＳ ゴシック" w:hAnsi="ＭＳ ゴシック" w:hint="eastAsia"/>
                <w:b/>
                <w:sz w:val="26"/>
                <w:szCs w:val="26"/>
              </w:rPr>
              <w:t>○　業種別ガイドライン等の遵守</w:t>
            </w:r>
          </w:p>
          <w:p w14:paraId="12B4A35A" w14:textId="77777777" w:rsidR="000450DE" w:rsidRPr="000450DE" w:rsidRDefault="000450DE" w:rsidP="00A72C0D">
            <w:pPr>
              <w:spacing w:line="380" w:lineRule="exact"/>
              <w:ind w:left="714" w:hangingChars="282" w:hanging="714"/>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業種別ガイドラインや施設ごとに定めた「彩の国『新しい生活様式』安心宣言」の使用・遵守を徹底すること</w:t>
            </w:r>
          </w:p>
          <w:p w14:paraId="36EB6779" w14:textId="77777777" w:rsidR="000450DE" w:rsidRPr="000450DE" w:rsidRDefault="000450DE" w:rsidP="00A72C0D">
            <w:pPr>
              <w:spacing w:beforeLines="50" w:before="173" w:line="380" w:lineRule="exact"/>
              <w:rPr>
                <w:rFonts w:ascii="ＭＳ ゴシック" w:eastAsia="ＭＳ ゴシック" w:hAnsi="ＭＳ ゴシック"/>
                <w:b/>
                <w:sz w:val="26"/>
                <w:szCs w:val="26"/>
              </w:rPr>
            </w:pPr>
            <w:r w:rsidRPr="000450DE">
              <w:rPr>
                <w:rFonts w:ascii="ＭＳ ゴシック" w:eastAsia="ＭＳ ゴシック" w:hAnsi="ＭＳ ゴシック" w:hint="eastAsia"/>
                <w:b/>
                <w:sz w:val="26"/>
                <w:szCs w:val="26"/>
              </w:rPr>
              <w:t>○　飲食の際における働きかけ</w:t>
            </w:r>
          </w:p>
          <w:p w14:paraId="7FED5423" w14:textId="2B51EDAA" w:rsidR="000450DE" w:rsidRPr="000450DE" w:rsidRDefault="000450DE" w:rsidP="00A72C0D">
            <w:pPr>
              <w:adjustRightInd w:val="0"/>
              <w:snapToGrid w:val="0"/>
              <w:spacing w:line="380" w:lineRule="exact"/>
              <w:ind w:left="491" w:right="-2" w:hangingChars="194" w:hanging="491"/>
              <w:jc w:val="left"/>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飲食の際は、昼夜を問わず「マスク飲食」「静美食」「ランチの時もマスク」を徹底して利用者に働きかけること</w:t>
            </w:r>
          </w:p>
          <w:p w14:paraId="4EC1B1FC" w14:textId="485E777F" w:rsidR="000450DE" w:rsidRPr="000450DE" w:rsidRDefault="000450DE" w:rsidP="00A72C0D">
            <w:pPr>
              <w:spacing w:beforeLines="50" w:before="173" w:line="380" w:lineRule="exact"/>
              <w:rPr>
                <w:rFonts w:ascii="ＭＳ ゴシック" w:eastAsia="ＭＳ ゴシック" w:hAnsi="ＭＳ ゴシック"/>
                <w:b/>
                <w:sz w:val="26"/>
                <w:szCs w:val="26"/>
              </w:rPr>
            </w:pPr>
            <w:r w:rsidRPr="000450DE">
              <w:rPr>
                <w:rFonts w:ascii="ＭＳ ゴシック" w:eastAsia="ＭＳ ゴシック" w:hAnsi="ＭＳ ゴシック" w:hint="eastAsia"/>
                <w:b/>
                <w:sz w:val="26"/>
                <w:szCs w:val="26"/>
              </w:rPr>
              <w:t>○　事前相談</w:t>
            </w:r>
            <w:r w:rsidRPr="000450DE">
              <w:rPr>
                <w:rFonts w:ascii="ＭＳ ゴシック" w:eastAsia="ＭＳ ゴシック" w:hAnsi="ＭＳ ゴシック" w:hint="eastAsia"/>
                <w:b/>
                <w:sz w:val="20"/>
                <w:szCs w:val="20"/>
              </w:rPr>
              <w:t>（全国的な移動を伴うイベント又はイベント参加者が1,000人を超えるようなイベントが対象）</w:t>
            </w:r>
            <w:r w:rsidRPr="000450DE">
              <w:rPr>
                <w:rFonts w:ascii="ＭＳ ゴシック" w:eastAsia="ＭＳ ゴシック" w:hAnsi="ＭＳ ゴシック"/>
                <w:b/>
                <w:sz w:val="26"/>
                <w:szCs w:val="26"/>
              </w:rPr>
              <w:t>及び事後フォローアップ</w:t>
            </w:r>
            <w:r w:rsidRPr="000450DE">
              <w:rPr>
                <w:rFonts w:ascii="ＭＳ ゴシック" w:eastAsia="ＭＳ ゴシック" w:hAnsi="ＭＳ ゴシック" w:hint="eastAsia"/>
                <w:b/>
                <w:sz w:val="26"/>
                <w:szCs w:val="26"/>
              </w:rPr>
              <w:t>について</w:t>
            </w:r>
          </w:p>
          <w:p w14:paraId="77D5E058" w14:textId="6F052018" w:rsidR="000450DE" w:rsidRDefault="000450DE" w:rsidP="00A72C0D">
            <w:pPr>
              <w:adjustRightInd w:val="0"/>
              <w:snapToGrid w:val="0"/>
              <w:spacing w:line="380" w:lineRule="exact"/>
              <w:ind w:left="502" w:right="-2" w:hangingChars="198" w:hanging="502"/>
              <w:jc w:val="left"/>
              <w:rPr>
                <w:rFonts w:ascii="ＭＳ ゴシック" w:eastAsia="ＭＳ ゴシック" w:hAnsi="ＭＳ ゴシック"/>
                <w:sz w:val="26"/>
                <w:szCs w:val="26"/>
              </w:rPr>
            </w:pPr>
            <w:r w:rsidRPr="000450DE">
              <w:rPr>
                <w:rFonts w:ascii="ＭＳ ゴシック" w:eastAsia="ＭＳ ゴシック" w:hAnsi="ＭＳ ゴシック" w:hint="eastAsia"/>
                <w:sz w:val="26"/>
                <w:szCs w:val="26"/>
              </w:rPr>
              <w:t xml:space="preserve">　・　主催者は、イベント開催の２週間前までに県に事前相談すること</w:t>
            </w:r>
          </w:p>
          <w:p w14:paraId="32AD25F7" w14:textId="54166E96" w:rsidR="00067521" w:rsidRPr="000450DE" w:rsidRDefault="00067521" w:rsidP="00A72C0D">
            <w:pPr>
              <w:adjustRightInd w:val="0"/>
              <w:snapToGrid w:val="0"/>
              <w:spacing w:line="380" w:lineRule="exact"/>
              <w:ind w:left="502" w:right="-2" w:hangingChars="198" w:hanging="502"/>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w:t>
            </w:r>
            <w:r w:rsidRPr="00067521">
              <w:rPr>
                <w:rFonts w:ascii="ＭＳ ゴシック" w:eastAsia="ＭＳ ゴシック" w:hAnsi="ＭＳ ゴシック" w:hint="eastAsia"/>
                <w:sz w:val="26"/>
                <w:szCs w:val="26"/>
              </w:rPr>
              <w:t>大声なし</w:t>
            </w:r>
            <w:r>
              <w:rPr>
                <w:rFonts w:ascii="ＭＳ ゴシック" w:eastAsia="ＭＳ ゴシック" w:hAnsi="ＭＳ ゴシック" w:hint="eastAsia"/>
                <w:sz w:val="26"/>
                <w:szCs w:val="26"/>
              </w:rPr>
              <w:t>」</w:t>
            </w:r>
            <w:r w:rsidRPr="00067521">
              <w:rPr>
                <w:rFonts w:ascii="ＭＳ ゴシック" w:eastAsia="ＭＳ ゴシック" w:hAnsi="ＭＳ ゴシック" w:hint="eastAsia"/>
                <w:sz w:val="26"/>
                <w:szCs w:val="26"/>
              </w:rPr>
              <w:t>、</w:t>
            </w:r>
            <w:r>
              <w:rPr>
                <w:rFonts w:ascii="ＭＳ ゴシック" w:eastAsia="ＭＳ ゴシック" w:hAnsi="ＭＳ ゴシック" w:hint="eastAsia"/>
                <w:sz w:val="26"/>
                <w:szCs w:val="26"/>
              </w:rPr>
              <w:t>「</w:t>
            </w:r>
            <w:r w:rsidRPr="00067521">
              <w:rPr>
                <w:rFonts w:ascii="ＭＳ ゴシック" w:eastAsia="ＭＳ ゴシック" w:hAnsi="ＭＳ ゴシック" w:hint="eastAsia"/>
                <w:sz w:val="26"/>
                <w:szCs w:val="26"/>
              </w:rPr>
              <w:t>大声あり</w:t>
            </w:r>
            <w:r>
              <w:rPr>
                <w:rFonts w:ascii="ＭＳ ゴシック" w:eastAsia="ＭＳ ゴシック" w:hAnsi="ＭＳ ゴシック" w:hint="eastAsia"/>
                <w:sz w:val="26"/>
                <w:szCs w:val="26"/>
              </w:rPr>
              <w:t>」については、事前相談の中で、</w:t>
            </w:r>
            <w:r w:rsidRPr="00067521">
              <w:rPr>
                <w:rFonts w:ascii="ＭＳ ゴシック" w:eastAsia="ＭＳ ゴシック" w:hAnsi="ＭＳ ゴシック" w:hint="eastAsia"/>
                <w:sz w:val="26"/>
                <w:szCs w:val="26"/>
              </w:rPr>
              <w:t>実態に照らして個別具体的に判断</w:t>
            </w:r>
            <w:r>
              <w:rPr>
                <w:rFonts w:ascii="ＭＳ ゴシック" w:eastAsia="ＭＳ ゴシック" w:hAnsi="ＭＳ ゴシック" w:hint="eastAsia"/>
                <w:sz w:val="26"/>
                <w:szCs w:val="26"/>
              </w:rPr>
              <w:t>する。）</w:t>
            </w:r>
          </w:p>
          <w:p w14:paraId="2F6EF30E" w14:textId="207A8C56" w:rsidR="00067521" w:rsidRPr="000450DE" w:rsidRDefault="000450DE" w:rsidP="00A72C0D">
            <w:pPr>
              <w:adjustRightInd w:val="0"/>
              <w:snapToGrid w:val="0"/>
              <w:spacing w:line="380" w:lineRule="exact"/>
              <w:ind w:left="504" w:right="-2" w:hangingChars="199" w:hanging="504"/>
              <w:jc w:val="left"/>
              <w:rPr>
                <w:rFonts w:ascii="ＭＳ ゴシック" w:eastAsia="ＭＳ ゴシック" w:hAnsi="ＭＳ ゴシック"/>
                <w:color w:val="FFFFFF" w:themeColor="background1"/>
                <w:sz w:val="26"/>
                <w:szCs w:val="26"/>
                <w:highlight w:val="black"/>
              </w:rPr>
            </w:pPr>
            <w:r w:rsidRPr="000450DE">
              <w:rPr>
                <w:rFonts w:ascii="ＭＳ ゴシック" w:eastAsia="ＭＳ ゴシック" w:hAnsi="ＭＳ ゴシック" w:hint="eastAsia"/>
                <w:sz w:val="26"/>
                <w:szCs w:val="26"/>
              </w:rPr>
              <w:t xml:space="preserve">　・　主催者は、当該イベント内で感染者が発生するなどの事情が生じた場合、イベント開催時の結果報告資料を県等に提出すること</w:t>
            </w:r>
          </w:p>
        </w:tc>
      </w:tr>
    </w:tbl>
    <w:p w14:paraId="51685171" w14:textId="77777777" w:rsidR="000450DE" w:rsidRDefault="000450DE" w:rsidP="003720E4">
      <w:pPr>
        <w:widowControl/>
        <w:spacing w:line="2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16EFAB4D" w14:textId="380C781A" w:rsidR="0065577B" w:rsidRPr="00541FAC" w:rsidRDefault="00205B04" w:rsidP="00264EA3">
      <w:pPr>
        <w:spacing w:beforeLines="50" w:before="173"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６</w:t>
      </w:r>
      <w:r w:rsidR="00BB1583" w:rsidRPr="00541FAC">
        <w:rPr>
          <w:rFonts w:ascii="ＭＳ ゴシック" w:eastAsia="ＭＳ ゴシック" w:hAnsi="ＭＳ ゴシック" w:hint="eastAsia"/>
          <w:sz w:val="32"/>
          <w:szCs w:val="32"/>
        </w:rPr>
        <w:t xml:space="preserve">　</w:t>
      </w:r>
      <w:r w:rsidR="0065577B" w:rsidRPr="00541FAC">
        <w:rPr>
          <w:rFonts w:ascii="ＭＳ ゴシック" w:eastAsia="ＭＳ ゴシック" w:hAnsi="ＭＳ ゴシック" w:hint="eastAsia"/>
          <w:sz w:val="32"/>
          <w:szCs w:val="32"/>
        </w:rPr>
        <w:t>事業者に対</w:t>
      </w:r>
      <w:r w:rsidR="00BB1583" w:rsidRPr="00541FAC">
        <w:rPr>
          <w:rFonts w:ascii="ＭＳ ゴシック" w:eastAsia="ＭＳ ゴシック" w:hAnsi="ＭＳ ゴシック" w:hint="eastAsia"/>
          <w:sz w:val="32"/>
          <w:szCs w:val="32"/>
        </w:rPr>
        <w:t>する要請</w:t>
      </w:r>
      <w:r w:rsidR="000470E0" w:rsidRPr="00541FAC">
        <w:rPr>
          <w:rFonts w:ascii="ＭＳ ゴシック" w:eastAsia="ＭＳ ゴシック" w:hAnsi="ＭＳ ゴシック" w:hint="eastAsia"/>
          <w:sz w:val="32"/>
          <w:szCs w:val="32"/>
        </w:rPr>
        <w:t>等</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65577B" w:rsidRPr="0003612B" w14:paraId="528AF339" w14:textId="77777777" w:rsidTr="00750755">
        <w:trPr>
          <w:trHeight w:val="2521"/>
        </w:trPr>
        <w:tc>
          <w:tcPr>
            <w:tcW w:w="14550" w:type="dxa"/>
          </w:tcPr>
          <w:p w14:paraId="038B6BE3" w14:textId="77777777" w:rsidR="0065577B" w:rsidRPr="0003612B" w:rsidRDefault="0065577B" w:rsidP="00A72C0D">
            <w:pPr>
              <w:adjustRightInd w:val="0"/>
              <w:snapToGrid w:val="0"/>
              <w:spacing w:line="420" w:lineRule="exact"/>
              <w:jc w:val="left"/>
              <w:rPr>
                <w:rFonts w:ascii="ＭＳ ゴシック" w:eastAsia="ＭＳ ゴシック" w:hAnsi="ＭＳ ゴシック"/>
                <w:color w:val="FFFFFF" w:themeColor="background1"/>
                <w:sz w:val="26"/>
                <w:szCs w:val="26"/>
                <w:highlight w:val="black"/>
              </w:rPr>
            </w:pPr>
            <w:r w:rsidRPr="0003612B">
              <w:rPr>
                <w:rFonts w:ascii="ＭＳ ゴシック" w:eastAsia="ＭＳ ゴシック" w:hAnsi="ＭＳ ゴシック" w:hint="eastAsia"/>
                <w:color w:val="FFFFFF" w:themeColor="background1"/>
                <w:sz w:val="26"/>
                <w:szCs w:val="26"/>
                <w:highlight w:val="black"/>
              </w:rPr>
              <w:t>特措法第２４条第９項に基づく要請</w:t>
            </w:r>
          </w:p>
          <w:p w14:paraId="16B69ED0" w14:textId="77777777" w:rsidR="0065577B" w:rsidRPr="0003612B" w:rsidRDefault="0065577B" w:rsidP="00A72C0D">
            <w:pPr>
              <w:adjustRightInd w:val="0"/>
              <w:snapToGrid w:val="0"/>
              <w:spacing w:line="420" w:lineRule="exact"/>
              <w:jc w:val="left"/>
              <w:rPr>
                <w:rFonts w:ascii="ＭＳ ゴシック" w:eastAsia="ＭＳ ゴシック" w:hAnsi="ＭＳ ゴシック" w:cs="Times New Roman"/>
                <w:b/>
                <w:sz w:val="26"/>
                <w:szCs w:val="26"/>
              </w:rPr>
            </w:pPr>
            <w:r w:rsidRPr="0003612B">
              <w:rPr>
                <w:rFonts w:ascii="ＭＳ ゴシック" w:eastAsia="ＭＳ ゴシック" w:hAnsi="ＭＳ ゴシック" w:cs="Times New Roman" w:hint="eastAsia"/>
                <w:b/>
                <w:sz w:val="26"/>
                <w:szCs w:val="26"/>
              </w:rPr>
              <w:t>○　クラスターの発生が複数確認されている業界への取組要請</w:t>
            </w:r>
          </w:p>
          <w:p w14:paraId="76F73FA4" w14:textId="5A9DC5F8" w:rsidR="0065577B" w:rsidRPr="0003612B" w:rsidRDefault="0065577B" w:rsidP="00A72C0D">
            <w:pPr>
              <w:adjustRightInd w:val="0"/>
              <w:snapToGrid w:val="0"/>
              <w:spacing w:line="420" w:lineRule="exact"/>
              <w:ind w:left="502" w:right="-2" w:hangingChars="198" w:hanging="502"/>
              <w:jc w:val="left"/>
              <w:rPr>
                <w:rFonts w:ascii="ＭＳ ゴシック" w:eastAsia="ＭＳ ゴシック" w:hAnsi="ＭＳ ゴシック" w:cs="Times New Roman"/>
                <w:sz w:val="26"/>
                <w:szCs w:val="26"/>
              </w:rPr>
            </w:pPr>
            <w:r w:rsidRPr="0003612B">
              <w:rPr>
                <w:rFonts w:ascii="ＭＳ ゴシック" w:eastAsia="ＭＳ ゴシック" w:hAnsi="ＭＳ ゴシック" w:cs="Times New Roman" w:hint="eastAsia"/>
                <w:sz w:val="26"/>
                <w:szCs w:val="26"/>
              </w:rPr>
              <w:t xml:space="preserve">　・　業務遂行上</w:t>
            </w:r>
            <w:r w:rsidR="0083652E" w:rsidRPr="0003612B">
              <w:rPr>
                <w:rFonts w:ascii="ＭＳ ゴシック" w:eastAsia="ＭＳ ゴシック" w:hAnsi="ＭＳ ゴシック" w:cs="Times New Roman" w:hint="eastAsia"/>
                <w:sz w:val="26"/>
                <w:szCs w:val="26"/>
              </w:rPr>
              <w:t>や業務に関連して</w:t>
            </w:r>
            <w:r w:rsidRPr="0003612B">
              <w:rPr>
                <w:rFonts w:ascii="ＭＳ ゴシック" w:eastAsia="ＭＳ ゴシック" w:hAnsi="ＭＳ ゴシック" w:cs="Times New Roman" w:hint="eastAsia"/>
                <w:sz w:val="26"/>
                <w:szCs w:val="26"/>
              </w:rPr>
              <w:t>密に</w:t>
            </w:r>
            <w:r w:rsidR="005F0CD3" w:rsidRPr="0003612B">
              <w:rPr>
                <w:rFonts w:ascii="ＭＳ ゴシック" w:eastAsia="ＭＳ ゴシック" w:hAnsi="ＭＳ ゴシック" w:cs="Times New Roman" w:hint="eastAsia"/>
                <w:sz w:val="26"/>
                <w:szCs w:val="26"/>
              </w:rPr>
              <w:t>なる</w:t>
            </w:r>
            <w:r w:rsidR="0083652E" w:rsidRPr="0003612B">
              <w:rPr>
                <w:rFonts w:ascii="ＭＳ ゴシック" w:eastAsia="ＭＳ ゴシック" w:hAnsi="ＭＳ ゴシック" w:cs="Times New Roman" w:hint="eastAsia"/>
                <w:sz w:val="26"/>
                <w:szCs w:val="26"/>
              </w:rPr>
              <w:t>場面や、</w:t>
            </w:r>
            <w:r w:rsidRPr="0003612B">
              <w:rPr>
                <w:rFonts w:ascii="ＭＳ ゴシック" w:eastAsia="ＭＳ ゴシック" w:hAnsi="ＭＳ ゴシック" w:cs="Times New Roman" w:hint="eastAsia"/>
                <w:sz w:val="26"/>
                <w:szCs w:val="26"/>
              </w:rPr>
              <w:t>多くの人が出入りし接触するような</w:t>
            </w:r>
            <w:r w:rsidR="0083652E" w:rsidRPr="0003612B">
              <w:rPr>
                <w:rFonts w:ascii="ＭＳ ゴシック" w:eastAsia="ＭＳ ゴシック" w:hAnsi="ＭＳ ゴシック" w:cs="Times New Roman" w:hint="eastAsia"/>
                <w:sz w:val="26"/>
                <w:szCs w:val="26"/>
              </w:rPr>
              <w:t>場面で感染拡大が懸念される</w:t>
            </w:r>
            <w:r w:rsidRPr="0003612B">
              <w:rPr>
                <w:rFonts w:ascii="ＭＳ ゴシック" w:eastAsia="ＭＳ ゴシック" w:hAnsi="ＭＳ ゴシック" w:cs="Times New Roman" w:hint="eastAsia"/>
                <w:sz w:val="26"/>
                <w:szCs w:val="26"/>
              </w:rPr>
              <w:t>作業所や事務所、寮などに対し、感染</w:t>
            </w:r>
            <w:r w:rsidR="00682186">
              <w:rPr>
                <w:rFonts w:ascii="ＭＳ ゴシック" w:eastAsia="ＭＳ ゴシック" w:hAnsi="ＭＳ ゴシック" w:cs="Times New Roman" w:hint="eastAsia"/>
                <w:sz w:val="26"/>
                <w:szCs w:val="26"/>
              </w:rPr>
              <w:t>防止</w:t>
            </w:r>
            <w:r w:rsidRPr="0003612B">
              <w:rPr>
                <w:rFonts w:ascii="ＭＳ ゴシック" w:eastAsia="ＭＳ ゴシック" w:hAnsi="ＭＳ ゴシック" w:cs="Times New Roman" w:hint="eastAsia"/>
                <w:sz w:val="26"/>
                <w:szCs w:val="26"/>
              </w:rPr>
              <w:t>対策の徹底を図ること</w:t>
            </w:r>
          </w:p>
          <w:p w14:paraId="48BE95F0" w14:textId="7838308C" w:rsidR="00A44579" w:rsidRPr="0003612B" w:rsidRDefault="0065577B" w:rsidP="00A72C0D">
            <w:pPr>
              <w:adjustRightInd w:val="0"/>
              <w:snapToGrid w:val="0"/>
              <w:spacing w:line="420" w:lineRule="exact"/>
              <w:ind w:left="502" w:right="-2" w:hangingChars="198" w:hanging="502"/>
              <w:jc w:val="left"/>
              <w:rPr>
                <w:rFonts w:ascii="ＭＳ ゴシック" w:eastAsia="ＭＳ ゴシック" w:hAnsi="ＭＳ ゴシック"/>
                <w:sz w:val="26"/>
                <w:szCs w:val="26"/>
              </w:rPr>
            </w:pPr>
            <w:r w:rsidRPr="0003612B">
              <w:rPr>
                <w:rFonts w:ascii="ＭＳ ゴシック" w:eastAsia="ＭＳ ゴシック" w:hAnsi="ＭＳ ゴシック" w:cs="Times New Roman" w:hint="eastAsia"/>
                <w:sz w:val="26"/>
                <w:szCs w:val="26"/>
              </w:rPr>
              <w:t xml:space="preserve">　・　サークル活動など集団活動を通じて学生や外国人コミュニティにおけるクラスターが発生していることに鑑み、それらの者を従業員やアルバイト等として雇用している業界においては、特に留意すること</w:t>
            </w:r>
          </w:p>
        </w:tc>
      </w:tr>
      <w:tr w:rsidR="00D46A4E" w:rsidRPr="0003612B" w14:paraId="43BAC4CE" w14:textId="77777777" w:rsidTr="003720E4">
        <w:trPr>
          <w:trHeight w:val="4714"/>
        </w:trPr>
        <w:tc>
          <w:tcPr>
            <w:tcW w:w="14550" w:type="dxa"/>
          </w:tcPr>
          <w:p w14:paraId="37A1C625" w14:textId="77777777" w:rsidR="00D46A4E" w:rsidRPr="0003612B" w:rsidRDefault="00D46A4E" w:rsidP="00E9042B">
            <w:pPr>
              <w:spacing w:line="380" w:lineRule="exact"/>
              <w:rPr>
                <w:rFonts w:ascii="ＭＳ ゴシック" w:eastAsia="ＭＳ ゴシック" w:hAnsi="ＭＳ ゴシック"/>
                <w:color w:val="FFFFFF" w:themeColor="background1"/>
                <w:sz w:val="26"/>
                <w:szCs w:val="26"/>
                <w:highlight w:val="black"/>
              </w:rPr>
            </w:pPr>
            <w:r w:rsidRPr="0003612B">
              <w:rPr>
                <w:rFonts w:ascii="ＭＳ ゴシック" w:eastAsia="ＭＳ ゴシック" w:hAnsi="ＭＳ ゴシック" w:hint="eastAsia"/>
                <w:color w:val="FFFFFF" w:themeColor="background1"/>
                <w:sz w:val="26"/>
                <w:szCs w:val="26"/>
                <w:highlight w:val="black"/>
              </w:rPr>
              <w:t>その他のお願い</w:t>
            </w:r>
          </w:p>
          <w:p w14:paraId="543B5D9F" w14:textId="77777777" w:rsidR="00D46A4E" w:rsidRPr="0003612B" w:rsidRDefault="00D46A4E" w:rsidP="00E9042B">
            <w:pPr>
              <w:adjustRightInd w:val="0"/>
              <w:snapToGrid w:val="0"/>
              <w:spacing w:line="380" w:lineRule="exact"/>
              <w:jc w:val="left"/>
              <w:rPr>
                <w:rFonts w:ascii="ＭＳ ゴシック" w:eastAsia="ＭＳ ゴシック" w:hAnsi="ＭＳ ゴシック" w:cs="Times New Roman"/>
                <w:b/>
                <w:sz w:val="26"/>
                <w:szCs w:val="26"/>
              </w:rPr>
            </w:pPr>
            <w:r w:rsidRPr="0003612B">
              <w:rPr>
                <w:rFonts w:ascii="ＭＳ ゴシック" w:eastAsia="ＭＳ ゴシック" w:hAnsi="ＭＳ ゴシック" w:cs="Times New Roman" w:hint="eastAsia"/>
                <w:b/>
                <w:sz w:val="26"/>
                <w:szCs w:val="26"/>
              </w:rPr>
              <w:t>○　職場等における対策</w:t>
            </w:r>
          </w:p>
          <w:p w14:paraId="048370FC" w14:textId="7A889CEF" w:rsidR="00AB1BA8" w:rsidRPr="0003612B" w:rsidRDefault="00D46A4E" w:rsidP="00E9042B">
            <w:pPr>
              <w:adjustRightInd w:val="0"/>
              <w:snapToGrid w:val="0"/>
              <w:spacing w:line="380" w:lineRule="exact"/>
              <w:ind w:left="517" w:right="219" w:hangingChars="204" w:hanging="517"/>
              <w:jc w:val="left"/>
              <w:rPr>
                <w:rFonts w:ascii="ＭＳ ゴシック" w:eastAsia="ＭＳ ゴシック" w:hAnsi="ＭＳ ゴシック" w:cs="Times New Roman"/>
                <w:sz w:val="26"/>
                <w:szCs w:val="26"/>
              </w:rPr>
            </w:pPr>
            <w:r w:rsidRPr="0003612B">
              <w:rPr>
                <w:rFonts w:ascii="ＭＳ ゴシック" w:eastAsia="ＭＳ ゴシック" w:hAnsi="ＭＳ ゴシック" w:cs="Times New Roman" w:hint="eastAsia"/>
                <w:sz w:val="26"/>
                <w:szCs w:val="26"/>
              </w:rPr>
              <w:t xml:space="preserve">　</w:t>
            </w:r>
            <w:r w:rsidR="00AB1BA8" w:rsidRPr="0003612B">
              <w:rPr>
                <w:rFonts w:ascii="ＭＳ ゴシック" w:eastAsia="ＭＳ ゴシック" w:hAnsi="ＭＳ ゴシック" w:cs="Times New Roman" w:hint="eastAsia"/>
                <w:sz w:val="26"/>
                <w:szCs w:val="26"/>
              </w:rPr>
              <w:t>・　職場への出勤について、人の流れを抑制する観点から、在宅勤務（テレワーク）の活用や休暇取得の促進等により、出勤者数の削減を目指すこと</w:t>
            </w:r>
          </w:p>
          <w:p w14:paraId="22F95D67" w14:textId="5DC09AB6" w:rsidR="00176C89" w:rsidRPr="0003612B" w:rsidRDefault="00AB1BA8" w:rsidP="00E9042B">
            <w:pPr>
              <w:adjustRightInd w:val="0"/>
              <w:snapToGrid w:val="0"/>
              <w:spacing w:line="380" w:lineRule="exact"/>
              <w:ind w:left="517" w:right="-2" w:hangingChars="204" w:hanging="517"/>
              <w:jc w:val="left"/>
              <w:rPr>
                <w:rFonts w:ascii="ＭＳ ゴシック" w:eastAsia="ＭＳ ゴシック" w:hAnsi="ＭＳ ゴシック" w:cs="Times New Roman"/>
                <w:sz w:val="26"/>
                <w:szCs w:val="26"/>
              </w:rPr>
            </w:pPr>
            <w:r w:rsidRPr="0003612B">
              <w:rPr>
                <w:rFonts w:ascii="ＭＳ ゴシック" w:eastAsia="ＭＳ ゴシック" w:hAnsi="ＭＳ ゴシック" w:cs="Times New Roman" w:hint="eastAsia"/>
                <w:sz w:val="26"/>
                <w:szCs w:val="26"/>
              </w:rPr>
              <w:t xml:space="preserve">　</w:t>
            </w:r>
            <w:r w:rsidR="000615B2" w:rsidRPr="0003612B">
              <w:rPr>
                <w:rFonts w:ascii="ＭＳ ゴシック" w:eastAsia="ＭＳ ゴシック" w:hAnsi="ＭＳ ゴシック" w:cs="Times New Roman" w:hint="eastAsia"/>
                <w:sz w:val="26"/>
                <w:szCs w:val="26"/>
              </w:rPr>
              <w:t>・　出勤が必要となる</w:t>
            </w:r>
            <w:r w:rsidR="00DE66C3" w:rsidRPr="0003612B">
              <w:rPr>
                <w:rFonts w:ascii="ＭＳ ゴシック" w:eastAsia="ＭＳ ゴシック" w:hAnsi="ＭＳ ゴシック" w:cs="Times New Roman" w:hint="eastAsia"/>
                <w:sz w:val="26"/>
                <w:szCs w:val="26"/>
              </w:rPr>
              <w:t>職場</w:t>
            </w:r>
            <w:r w:rsidR="000615B2" w:rsidRPr="0003612B">
              <w:rPr>
                <w:rFonts w:ascii="ＭＳ ゴシック" w:eastAsia="ＭＳ ゴシック" w:hAnsi="ＭＳ ゴシック" w:cs="Times New Roman" w:hint="eastAsia"/>
                <w:sz w:val="26"/>
                <w:szCs w:val="26"/>
              </w:rPr>
              <w:t>でも、ローテーション勤務、時差出勤、自転車通勤等の人との接触を低減する取組を強力に推進すること</w:t>
            </w:r>
          </w:p>
          <w:p w14:paraId="37AAAFBA" w14:textId="77777777" w:rsidR="005C1669" w:rsidRPr="0003612B" w:rsidRDefault="005C1669" w:rsidP="00E9042B">
            <w:pPr>
              <w:adjustRightInd w:val="0"/>
              <w:snapToGrid w:val="0"/>
              <w:spacing w:beforeLines="50" w:before="173" w:line="380" w:lineRule="exact"/>
              <w:jc w:val="left"/>
              <w:rPr>
                <w:rFonts w:ascii="ＭＳ ゴシック" w:eastAsia="ＭＳ ゴシック" w:hAnsi="ＭＳ ゴシック" w:cs="Times New Roman"/>
                <w:b/>
                <w:sz w:val="26"/>
                <w:szCs w:val="26"/>
              </w:rPr>
            </w:pPr>
            <w:r w:rsidRPr="0003612B">
              <w:rPr>
                <w:rFonts w:ascii="ＭＳ ゴシック" w:eastAsia="ＭＳ ゴシック" w:hAnsi="ＭＳ ゴシック" w:cs="Times New Roman" w:hint="eastAsia"/>
                <w:b/>
                <w:sz w:val="26"/>
                <w:szCs w:val="26"/>
              </w:rPr>
              <w:t>○　休憩・休息、食堂などで飲食する際の対策</w:t>
            </w:r>
          </w:p>
          <w:p w14:paraId="2A24424C" w14:textId="627CF6D4" w:rsidR="005C1669" w:rsidRPr="0003612B" w:rsidRDefault="005C1669" w:rsidP="00E04EA3">
            <w:pPr>
              <w:adjustRightInd w:val="0"/>
              <w:snapToGrid w:val="0"/>
              <w:spacing w:line="380" w:lineRule="exact"/>
              <w:ind w:left="517" w:right="219" w:hangingChars="204" w:hanging="517"/>
              <w:jc w:val="left"/>
              <w:rPr>
                <w:rFonts w:ascii="ＭＳ ゴシック" w:eastAsia="ＭＳ ゴシック" w:hAnsi="ＭＳ ゴシック" w:cs="Times New Roman"/>
                <w:sz w:val="26"/>
                <w:szCs w:val="26"/>
              </w:rPr>
            </w:pPr>
            <w:r w:rsidRPr="0003612B">
              <w:rPr>
                <w:rFonts w:ascii="ＭＳ ゴシック" w:eastAsia="ＭＳ ゴシック" w:hAnsi="ＭＳ ゴシック" w:cs="Times New Roman" w:hint="eastAsia"/>
                <w:sz w:val="26"/>
                <w:szCs w:val="26"/>
              </w:rPr>
              <w:t xml:space="preserve">　・　休憩・休息や食堂などで飲食する際、混雑する時間をずらす</w:t>
            </w:r>
            <w:r w:rsidR="00B34753" w:rsidRPr="0003612B">
              <w:rPr>
                <w:rFonts w:ascii="ＭＳ ゴシック" w:eastAsia="ＭＳ ゴシック" w:hAnsi="ＭＳ ゴシック" w:cs="Times New Roman" w:hint="eastAsia"/>
                <w:sz w:val="26"/>
                <w:szCs w:val="26"/>
              </w:rPr>
              <w:t>と</w:t>
            </w:r>
            <w:r w:rsidRPr="0003612B">
              <w:rPr>
                <w:rFonts w:ascii="ＭＳ ゴシック" w:eastAsia="ＭＳ ゴシック" w:hAnsi="ＭＳ ゴシック" w:cs="Times New Roman" w:hint="eastAsia"/>
                <w:sz w:val="26"/>
                <w:szCs w:val="26"/>
              </w:rPr>
              <w:t>ともに、顔の正面からできる限り２ｍを目安に距離を確保すること</w:t>
            </w:r>
          </w:p>
          <w:p w14:paraId="5ECE6745" w14:textId="77777777" w:rsidR="00681046" w:rsidRPr="0003612B" w:rsidRDefault="00681046" w:rsidP="00E9042B">
            <w:pPr>
              <w:spacing w:beforeLines="50" w:before="173" w:line="380" w:lineRule="exact"/>
              <w:ind w:left="275" w:hangingChars="108" w:hanging="275"/>
              <w:rPr>
                <w:rFonts w:ascii="ＭＳ ゴシック" w:eastAsia="ＭＳ ゴシック" w:hAnsi="ＭＳ ゴシック"/>
                <w:b/>
                <w:sz w:val="26"/>
                <w:szCs w:val="26"/>
              </w:rPr>
            </w:pPr>
            <w:r w:rsidRPr="0003612B">
              <w:rPr>
                <w:rFonts w:ascii="ＭＳ ゴシック" w:eastAsia="ＭＳ ゴシック" w:hAnsi="ＭＳ ゴシック" w:hint="eastAsia"/>
                <w:b/>
                <w:sz w:val="26"/>
                <w:szCs w:val="26"/>
              </w:rPr>
              <w:t>○　業種別ガイドライン等の遵守</w:t>
            </w:r>
          </w:p>
          <w:p w14:paraId="33F471B4" w14:textId="5870FFCB" w:rsidR="000F08D6" w:rsidRPr="0003612B" w:rsidRDefault="00681046" w:rsidP="00E9042B">
            <w:pPr>
              <w:spacing w:line="380" w:lineRule="exact"/>
              <w:ind w:left="714" w:hangingChars="282" w:hanging="714"/>
              <w:rPr>
                <w:rFonts w:ascii="ＭＳ ゴシック" w:eastAsia="ＭＳ ゴシック" w:hAnsi="ＭＳ ゴシック"/>
                <w:sz w:val="26"/>
                <w:szCs w:val="26"/>
              </w:rPr>
            </w:pPr>
            <w:r w:rsidRPr="0003612B">
              <w:rPr>
                <w:rFonts w:ascii="ＭＳ ゴシック" w:eastAsia="ＭＳ ゴシック" w:hAnsi="ＭＳ ゴシック" w:hint="eastAsia"/>
                <w:sz w:val="26"/>
                <w:szCs w:val="26"/>
              </w:rPr>
              <w:t xml:space="preserve">　・　業種別ガイドラインや施設ごとに定めた「彩の国『新しい生活様式』安心宣言」の使用・遵守を徹底すること</w:t>
            </w:r>
          </w:p>
        </w:tc>
      </w:tr>
    </w:tbl>
    <w:p w14:paraId="6F1CF870" w14:textId="68C560E2" w:rsidR="00E339D7" w:rsidRPr="003979E4" w:rsidRDefault="00205B04" w:rsidP="00E9042B">
      <w:pPr>
        <w:spacing w:beforeLines="100" w:before="346"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７</w:t>
      </w:r>
      <w:r w:rsidR="00E339CB">
        <w:rPr>
          <w:rFonts w:ascii="ＭＳ ゴシック" w:eastAsia="ＭＳ ゴシック" w:hAnsi="ＭＳ ゴシック" w:hint="eastAsia"/>
          <w:sz w:val="32"/>
          <w:szCs w:val="32"/>
        </w:rPr>
        <w:t xml:space="preserve">　県教育委員会に対する要請</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A029AD" w:rsidRPr="0003612B" w14:paraId="4F0C12AF" w14:textId="77777777" w:rsidTr="009336C4">
        <w:trPr>
          <w:trHeight w:val="1011"/>
        </w:trPr>
        <w:tc>
          <w:tcPr>
            <w:tcW w:w="14550" w:type="dxa"/>
          </w:tcPr>
          <w:p w14:paraId="4573C637" w14:textId="77777777" w:rsidR="00E339D7" w:rsidRPr="0003612B" w:rsidRDefault="00E339D7" w:rsidP="00E9042B">
            <w:pPr>
              <w:spacing w:line="440" w:lineRule="exact"/>
              <w:rPr>
                <w:rFonts w:ascii="ＭＳ ゴシック" w:eastAsia="ＭＳ ゴシック" w:hAnsi="ＭＳ ゴシック"/>
                <w:color w:val="FFFFFF" w:themeColor="background1"/>
                <w:sz w:val="26"/>
                <w:szCs w:val="26"/>
                <w:highlight w:val="black"/>
              </w:rPr>
            </w:pPr>
            <w:r w:rsidRPr="0003612B">
              <w:rPr>
                <w:rFonts w:ascii="ＭＳ ゴシック" w:eastAsia="ＭＳ ゴシック" w:hAnsi="ＭＳ ゴシック" w:hint="eastAsia"/>
                <w:color w:val="FFFFFF" w:themeColor="background1"/>
                <w:sz w:val="26"/>
                <w:szCs w:val="26"/>
                <w:highlight w:val="black"/>
              </w:rPr>
              <w:t>特措法第２４条第７項に基づく要請</w:t>
            </w:r>
          </w:p>
          <w:p w14:paraId="05880A9E" w14:textId="77777777" w:rsidR="00E339D7" w:rsidRPr="0003612B" w:rsidRDefault="00E339D7" w:rsidP="00E9042B">
            <w:pPr>
              <w:spacing w:line="440" w:lineRule="exact"/>
              <w:rPr>
                <w:rFonts w:ascii="ＭＳ ゴシック" w:eastAsia="ＭＳ ゴシック" w:hAnsi="ＭＳ ゴシック"/>
                <w:color w:val="FFFFFF" w:themeColor="background1"/>
                <w:sz w:val="26"/>
                <w:szCs w:val="26"/>
              </w:rPr>
            </w:pPr>
            <w:r w:rsidRPr="0003612B">
              <w:rPr>
                <w:rFonts w:ascii="ＭＳ ゴシック" w:eastAsia="ＭＳ ゴシック" w:hAnsi="ＭＳ ゴシック" w:hint="eastAsia"/>
                <w:sz w:val="26"/>
                <w:szCs w:val="26"/>
              </w:rPr>
              <w:t xml:space="preserve">　</w:t>
            </w:r>
            <w:r w:rsidR="00C62041" w:rsidRPr="0003612B">
              <w:rPr>
                <w:rFonts w:ascii="ＭＳ ゴシック" w:eastAsia="ＭＳ ゴシック" w:hAnsi="ＭＳ ゴシック" w:hint="eastAsia"/>
                <w:sz w:val="26"/>
                <w:szCs w:val="26"/>
              </w:rPr>
              <w:t>・</w:t>
            </w:r>
            <w:r w:rsidRPr="0003612B">
              <w:rPr>
                <w:rFonts w:ascii="ＭＳ ゴシック" w:eastAsia="ＭＳ ゴシック" w:hAnsi="ＭＳ ゴシック" w:hint="eastAsia"/>
                <w:sz w:val="26"/>
                <w:szCs w:val="26"/>
              </w:rPr>
              <w:t xml:space="preserve">　県教育委員会に対し、県立学校における感染防止対策の徹底を要請</w:t>
            </w:r>
          </w:p>
        </w:tc>
      </w:tr>
    </w:tbl>
    <w:p w14:paraId="3069226B" w14:textId="77777777" w:rsidR="003C113F" w:rsidRDefault="003C113F" w:rsidP="003720E4">
      <w:pPr>
        <w:widowControl/>
        <w:spacing w:line="240" w:lineRule="exact"/>
        <w:jc w:val="left"/>
        <w:rPr>
          <w:rFonts w:ascii="ＭＳ ゴシック" w:eastAsia="ＭＳ ゴシック" w:hAnsi="ＭＳ ゴシック"/>
          <w:sz w:val="32"/>
          <w:szCs w:val="32"/>
        </w:rPr>
      </w:pPr>
      <w:bookmarkStart w:id="4" w:name="_Hlk71058400"/>
      <w:bookmarkEnd w:id="0"/>
      <w:r>
        <w:rPr>
          <w:rFonts w:ascii="ＭＳ ゴシック" w:eastAsia="ＭＳ ゴシック" w:hAnsi="ＭＳ ゴシック"/>
          <w:sz w:val="32"/>
          <w:szCs w:val="32"/>
        </w:rPr>
        <w:br w:type="page"/>
      </w:r>
    </w:p>
    <w:p w14:paraId="16CFB0B7" w14:textId="389F146B" w:rsidR="00D30E35" w:rsidRDefault="003C113F" w:rsidP="0003612B">
      <w:pPr>
        <w:spacing w:line="38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８</w:t>
      </w:r>
      <w:r w:rsidR="00B12B46">
        <w:rPr>
          <w:rFonts w:ascii="ＭＳ ゴシック" w:eastAsia="ＭＳ ゴシック" w:hAnsi="ＭＳ ゴシック" w:hint="eastAsia"/>
          <w:sz w:val="32"/>
          <w:szCs w:val="32"/>
        </w:rPr>
        <w:t xml:space="preserve">　</w:t>
      </w:r>
      <w:r w:rsidR="00A312E7" w:rsidRPr="00A312E7">
        <w:rPr>
          <w:rFonts w:ascii="ＭＳ ゴシック" w:eastAsia="ＭＳ ゴシック" w:hAnsi="ＭＳ ゴシック" w:hint="eastAsia"/>
          <w:sz w:val="32"/>
          <w:szCs w:val="32"/>
        </w:rPr>
        <w:t>県主催イベント等及び県有施設の取扱い</w:t>
      </w:r>
      <w:bookmarkEnd w:id="4"/>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97"/>
      </w:tblGrid>
      <w:tr w:rsidR="00D30E35" w:rsidRPr="0003612B" w14:paraId="6EB8C236" w14:textId="77777777" w:rsidTr="00A72C0D">
        <w:trPr>
          <w:trHeight w:val="7254"/>
        </w:trPr>
        <w:tc>
          <w:tcPr>
            <w:tcW w:w="14497" w:type="dxa"/>
          </w:tcPr>
          <w:p w14:paraId="38BB108E" w14:textId="149BE89E" w:rsidR="00D30E35" w:rsidRPr="0003612B" w:rsidRDefault="00D30E35" w:rsidP="0003612B">
            <w:pPr>
              <w:spacing w:line="400" w:lineRule="exact"/>
              <w:ind w:left="560" w:hangingChars="191" w:hanging="560"/>
              <w:rPr>
                <w:rFonts w:ascii="ＭＳ ゴシック" w:eastAsia="ＭＳ ゴシック" w:hAnsi="ＭＳ ゴシック"/>
                <w:color w:val="000000" w:themeColor="text1"/>
                <w:sz w:val="30"/>
                <w:szCs w:val="30"/>
              </w:rPr>
            </w:pPr>
            <w:r w:rsidRPr="0003612B">
              <w:rPr>
                <w:rFonts w:ascii="ＭＳ ゴシック" w:eastAsia="ＭＳ ゴシック" w:hAnsi="ＭＳ ゴシック" w:hint="eastAsia"/>
                <w:color w:val="000000" w:themeColor="text1"/>
                <w:sz w:val="30"/>
                <w:szCs w:val="30"/>
              </w:rPr>
              <w:t xml:space="preserve">　■　</w:t>
            </w:r>
            <w:r w:rsidR="00474432" w:rsidRPr="0003612B">
              <w:rPr>
                <w:rFonts w:ascii="ＭＳ ゴシック" w:eastAsia="ＭＳ ゴシック" w:hAnsi="ＭＳ ゴシック" w:hint="eastAsia"/>
                <w:color w:val="000000" w:themeColor="text1"/>
                <w:sz w:val="30"/>
                <w:szCs w:val="30"/>
              </w:rPr>
              <w:t>県主催イベント</w:t>
            </w:r>
            <w:r w:rsidR="00F553DF" w:rsidRPr="0003612B">
              <w:rPr>
                <w:rFonts w:ascii="ＭＳ ゴシック" w:eastAsia="ＭＳ ゴシック" w:hAnsi="ＭＳ ゴシック" w:hint="eastAsia"/>
                <w:color w:val="000000" w:themeColor="text1"/>
                <w:sz w:val="30"/>
                <w:szCs w:val="30"/>
              </w:rPr>
              <w:t>等</w:t>
            </w:r>
            <w:r w:rsidR="00474432" w:rsidRPr="0003612B">
              <w:rPr>
                <w:rFonts w:ascii="ＭＳ ゴシック" w:eastAsia="ＭＳ ゴシック" w:hAnsi="ＭＳ ゴシック" w:hint="eastAsia"/>
                <w:color w:val="000000" w:themeColor="text1"/>
                <w:sz w:val="30"/>
                <w:szCs w:val="30"/>
              </w:rPr>
              <w:t>については、徹底した感染防止対策を講じることを条件に</w:t>
            </w:r>
            <w:r w:rsidR="00BC51B7" w:rsidRPr="0003612B">
              <w:rPr>
                <w:rFonts w:ascii="ＭＳ ゴシック" w:eastAsia="ＭＳ ゴシック" w:hAnsi="ＭＳ ゴシック" w:hint="eastAsia"/>
                <w:color w:val="000000" w:themeColor="text1"/>
                <w:sz w:val="30"/>
                <w:szCs w:val="30"/>
              </w:rPr>
              <w:t>開催</w:t>
            </w:r>
            <w:r w:rsidR="00474432" w:rsidRPr="0003612B">
              <w:rPr>
                <w:rFonts w:ascii="ＭＳ ゴシック" w:eastAsia="ＭＳ ゴシック" w:hAnsi="ＭＳ ゴシック" w:hint="eastAsia"/>
                <w:color w:val="000000" w:themeColor="text1"/>
                <w:sz w:val="30"/>
                <w:szCs w:val="30"/>
              </w:rPr>
              <w:t>する。</w:t>
            </w:r>
          </w:p>
          <w:p w14:paraId="143A9891" w14:textId="77777777" w:rsidR="0003612B" w:rsidRDefault="00D30E35" w:rsidP="0003612B">
            <w:pPr>
              <w:spacing w:beforeLines="50" w:before="173" w:line="400" w:lineRule="exact"/>
              <w:ind w:left="560" w:hangingChars="191" w:hanging="560"/>
              <w:rPr>
                <w:rFonts w:ascii="ＭＳ ゴシック" w:eastAsia="ＭＳ ゴシック" w:hAnsi="ＭＳ ゴシック"/>
                <w:color w:val="000000" w:themeColor="text1"/>
                <w:sz w:val="30"/>
                <w:szCs w:val="30"/>
              </w:rPr>
            </w:pPr>
            <w:r w:rsidRPr="0003612B">
              <w:rPr>
                <w:rFonts w:ascii="ＭＳ ゴシック" w:eastAsia="ＭＳ ゴシック" w:hAnsi="ＭＳ ゴシック" w:hint="eastAsia"/>
                <w:color w:val="000000" w:themeColor="text1"/>
                <w:sz w:val="30"/>
                <w:szCs w:val="30"/>
              </w:rPr>
              <w:t xml:space="preserve">　■　屋内県有施設については、営業時間の短縮及び人数上限等の要請を受けている施設と同様の要請を</w:t>
            </w:r>
          </w:p>
          <w:p w14:paraId="1E7A445D" w14:textId="65F9656C" w:rsidR="00D30E35" w:rsidRDefault="0003612B" w:rsidP="0003612B">
            <w:pPr>
              <w:spacing w:line="400" w:lineRule="exact"/>
              <w:ind w:left="560" w:hangingChars="191" w:hanging="560"/>
              <w:rPr>
                <w:rFonts w:ascii="ＭＳ ゴシック" w:eastAsia="ＭＳ ゴシック" w:hAnsi="ＭＳ ゴシック"/>
                <w:color w:val="000000" w:themeColor="text1"/>
                <w:sz w:val="30"/>
                <w:szCs w:val="30"/>
              </w:rPr>
            </w:pPr>
            <w:r>
              <w:rPr>
                <w:rFonts w:ascii="ＭＳ ゴシック" w:eastAsia="ＭＳ ゴシック" w:hAnsi="ＭＳ ゴシック" w:hint="eastAsia"/>
                <w:color w:val="000000" w:themeColor="text1"/>
                <w:sz w:val="30"/>
                <w:szCs w:val="30"/>
              </w:rPr>
              <w:t xml:space="preserve">　　</w:t>
            </w:r>
            <w:r w:rsidR="00D30E35" w:rsidRPr="0003612B">
              <w:rPr>
                <w:rFonts w:ascii="ＭＳ ゴシック" w:eastAsia="ＭＳ ゴシック" w:hAnsi="ＭＳ ゴシック" w:hint="eastAsia"/>
                <w:color w:val="000000" w:themeColor="text1"/>
                <w:sz w:val="30"/>
                <w:szCs w:val="30"/>
              </w:rPr>
              <w:t>遵守し</w:t>
            </w:r>
            <w:r>
              <w:rPr>
                <w:rFonts w:ascii="ＭＳ ゴシック" w:eastAsia="ＭＳ ゴシック" w:hAnsi="ＭＳ ゴシック" w:hint="eastAsia"/>
                <w:color w:val="000000" w:themeColor="text1"/>
                <w:sz w:val="30"/>
                <w:szCs w:val="30"/>
              </w:rPr>
              <w:t>、</w:t>
            </w:r>
            <w:r w:rsidR="00D30E35" w:rsidRPr="0003612B">
              <w:rPr>
                <w:rFonts w:ascii="ＭＳ ゴシック" w:eastAsia="ＭＳ ゴシック" w:hAnsi="ＭＳ ゴシック" w:hint="eastAsia"/>
                <w:color w:val="000000" w:themeColor="text1"/>
                <w:sz w:val="30"/>
                <w:szCs w:val="30"/>
              </w:rPr>
              <w:t>次に掲げる徹底した感染防止対策を講じ主催者に徹底させることを条件として開館する。</w:t>
            </w:r>
          </w:p>
          <w:p w14:paraId="2BB4DB7E" w14:textId="41210BFF" w:rsidR="00F85E13" w:rsidRPr="00F85E13" w:rsidRDefault="00F85E13" w:rsidP="00F85E13">
            <w:pPr>
              <w:spacing w:beforeLines="50" w:before="173" w:line="400" w:lineRule="exact"/>
              <w:ind w:left="560" w:hangingChars="191" w:hanging="560"/>
              <w:rPr>
                <w:rFonts w:ascii="ＭＳ ゴシック" w:eastAsia="ＭＳ ゴシック" w:hAnsi="ＭＳ ゴシック"/>
                <w:color w:val="000000" w:themeColor="text1"/>
                <w:sz w:val="30"/>
                <w:szCs w:val="30"/>
              </w:rPr>
            </w:pPr>
            <w:r w:rsidRPr="0003612B">
              <w:rPr>
                <w:rFonts w:ascii="ＭＳ ゴシック" w:eastAsia="ＭＳ ゴシック" w:hAnsi="ＭＳ ゴシック" w:hint="eastAsia"/>
                <w:color w:val="000000" w:themeColor="text1"/>
                <w:sz w:val="30"/>
                <w:szCs w:val="30"/>
              </w:rPr>
              <w:t xml:space="preserve">　■　</w:t>
            </w:r>
            <w:r>
              <w:rPr>
                <w:rFonts w:ascii="ＭＳ ゴシック" w:eastAsia="ＭＳ ゴシック" w:hAnsi="ＭＳ ゴシック" w:hint="eastAsia"/>
                <w:color w:val="000000" w:themeColor="text1"/>
                <w:sz w:val="30"/>
                <w:szCs w:val="30"/>
              </w:rPr>
              <w:t>宿泊施設は、当面、休館する。</w:t>
            </w:r>
          </w:p>
          <w:p w14:paraId="539D7515" w14:textId="77777777" w:rsidR="00D30E35" w:rsidRPr="0003612B" w:rsidRDefault="00D30E35" w:rsidP="0003612B">
            <w:pPr>
              <w:spacing w:beforeLines="50" w:before="173" w:line="400" w:lineRule="exact"/>
              <w:ind w:left="484" w:hangingChars="191" w:hanging="484"/>
              <w:rPr>
                <w:rFonts w:ascii="ＭＳ ゴシック" w:eastAsia="ＭＳ ゴシック" w:hAnsi="ＭＳ ゴシック"/>
                <w:sz w:val="26"/>
                <w:szCs w:val="26"/>
              </w:rPr>
            </w:pPr>
            <w:r w:rsidRPr="0003612B">
              <w:rPr>
                <w:rFonts w:ascii="ＭＳ ゴシック" w:eastAsia="ＭＳ ゴシック" w:hAnsi="ＭＳ ゴシック" w:hint="eastAsia"/>
                <w:sz w:val="26"/>
                <w:szCs w:val="26"/>
              </w:rPr>
              <w:t xml:space="preserve">　＜感染防止対策＞</w:t>
            </w:r>
          </w:p>
          <w:p w14:paraId="5AA1838A" w14:textId="77777777" w:rsidR="00D30E35" w:rsidRPr="0003612B" w:rsidRDefault="00D30E35" w:rsidP="0003612B">
            <w:pPr>
              <w:spacing w:line="400" w:lineRule="exact"/>
              <w:ind w:left="484" w:hangingChars="191" w:hanging="484"/>
              <w:rPr>
                <w:rFonts w:ascii="ＭＳ ゴシック" w:eastAsia="ＭＳ ゴシック" w:hAnsi="ＭＳ ゴシック"/>
                <w:sz w:val="26"/>
                <w:szCs w:val="26"/>
              </w:rPr>
            </w:pPr>
            <w:r w:rsidRPr="0003612B">
              <w:rPr>
                <w:rFonts w:ascii="ＭＳ ゴシック" w:eastAsia="ＭＳ ゴシック" w:hAnsi="ＭＳ ゴシック" w:hint="eastAsia"/>
                <w:sz w:val="26"/>
                <w:szCs w:val="26"/>
              </w:rPr>
              <w:t xml:space="preserve">　◇　以下の行為を伴う利用は禁止する。</w:t>
            </w:r>
          </w:p>
          <w:p w14:paraId="1549F89D" w14:textId="77777777" w:rsidR="00D30E35" w:rsidRPr="0003612B" w:rsidRDefault="00D30E35" w:rsidP="0003612B">
            <w:pPr>
              <w:spacing w:line="400" w:lineRule="exact"/>
              <w:ind w:left="484" w:hangingChars="191" w:hanging="484"/>
              <w:rPr>
                <w:rFonts w:ascii="ＭＳ ゴシック" w:eastAsia="ＭＳ ゴシック" w:hAnsi="ＭＳ ゴシック"/>
                <w:sz w:val="26"/>
                <w:szCs w:val="26"/>
              </w:rPr>
            </w:pPr>
            <w:r w:rsidRPr="0003612B">
              <w:rPr>
                <w:rFonts w:ascii="ＭＳ ゴシック" w:eastAsia="ＭＳ ゴシック" w:hAnsi="ＭＳ ゴシック" w:hint="eastAsia"/>
                <w:sz w:val="26"/>
                <w:szCs w:val="26"/>
              </w:rPr>
              <w:t xml:space="preserve">　　・　大声での発声など感染リスクの高まる行為（カラオケ、コーラス等）</w:t>
            </w:r>
          </w:p>
          <w:p w14:paraId="51D35642" w14:textId="77777777" w:rsidR="00D30E35" w:rsidRPr="0003612B" w:rsidRDefault="00D30E35" w:rsidP="0003612B">
            <w:pPr>
              <w:spacing w:line="400" w:lineRule="exact"/>
              <w:ind w:left="484" w:hangingChars="191" w:hanging="484"/>
              <w:rPr>
                <w:rFonts w:ascii="ＭＳ ゴシック" w:eastAsia="ＭＳ ゴシック" w:hAnsi="ＭＳ ゴシック"/>
                <w:sz w:val="26"/>
                <w:szCs w:val="26"/>
              </w:rPr>
            </w:pPr>
            <w:r w:rsidRPr="0003612B">
              <w:rPr>
                <w:rFonts w:ascii="ＭＳ ゴシック" w:eastAsia="ＭＳ ゴシック" w:hAnsi="ＭＳ ゴシック" w:hint="eastAsia"/>
                <w:sz w:val="26"/>
                <w:szCs w:val="26"/>
              </w:rPr>
              <w:t xml:space="preserve">　　・　身体的な接触を伴う行為（競技団体等の定めるガイドラインに則った行為を除く</w:t>
            </w:r>
            <w:r w:rsidR="00FF5EBC" w:rsidRPr="0003612B">
              <w:rPr>
                <w:rFonts w:ascii="ＭＳ ゴシック" w:eastAsia="ＭＳ ゴシック" w:hAnsi="ＭＳ ゴシック" w:hint="eastAsia"/>
                <w:sz w:val="26"/>
                <w:szCs w:val="26"/>
              </w:rPr>
              <w:t>。</w:t>
            </w:r>
            <w:r w:rsidRPr="0003612B">
              <w:rPr>
                <w:rFonts w:ascii="ＭＳ ゴシック" w:eastAsia="ＭＳ ゴシック" w:hAnsi="ＭＳ ゴシック" w:hint="eastAsia"/>
                <w:sz w:val="26"/>
                <w:szCs w:val="26"/>
              </w:rPr>
              <w:t>）</w:t>
            </w:r>
          </w:p>
          <w:p w14:paraId="33A1024C" w14:textId="77777777" w:rsidR="00D30E35" w:rsidRPr="0003612B" w:rsidRDefault="00D30E35" w:rsidP="0003612B">
            <w:pPr>
              <w:spacing w:line="400" w:lineRule="exact"/>
              <w:ind w:left="484" w:hangingChars="191" w:hanging="484"/>
              <w:rPr>
                <w:rFonts w:ascii="ＭＳ ゴシック" w:eastAsia="ＭＳ ゴシック" w:hAnsi="ＭＳ ゴシック"/>
                <w:sz w:val="26"/>
                <w:szCs w:val="26"/>
              </w:rPr>
            </w:pPr>
            <w:r w:rsidRPr="0003612B">
              <w:rPr>
                <w:rFonts w:ascii="ＭＳ ゴシック" w:eastAsia="ＭＳ ゴシック" w:hAnsi="ＭＳ ゴシック" w:hint="eastAsia"/>
                <w:sz w:val="26"/>
                <w:szCs w:val="26"/>
              </w:rPr>
              <w:t xml:space="preserve">　　・　その他、県が定める措置を逸脱する等の行為</w:t>
            </w:r>
          </w:p>
          <w:p w14:paraId="42E1F760" w14:textId="77777777" w:rsidR="00D30E35" w:rsidRPr="0003612B" w:rsidRDefault="00D30E35" w:rsidP="0003612B">
            <w:pPr>
              <w:spacing w:beforeLines="50" w:before="173" w:line="400" w:lineRule="exact"/>
              <w:ind w:left="484" w:hangingChars="191" w:hanging="484"/>
              <w:rPr>
                <w:rFonts w:ascii="ＭＳ ゴシック" w:eastAsia="ＭＳ ゴシック" w:hAnsi="ＭＳ ゴシック"/>
                <w:sz w:val="26"/>
                <w:szCs w:val="26"/>
              </w:rPr>
            </w:pPr>
            <w:r w:rsidRPr="0003612B">
              <w:rPr>
                <w:rFonts w:ascii="ＭＳ ゴシック" w:eastAsia="ＭＳ ゴシック" w:hAnsi="ＭＳ ゴシック" w:hint="eastAsia"/>
                <w:sz w:val="26"/>
                <w:szCs w:val="26"/>
              </w:rPr>
              <w:t xml:space="preserve">　◇　以下の感染防止対策を徹底する。</w:t>
            </w:r>
          </w:p>
          <w:p w14:paraId="71DBE893" w14:textId="21C9E94D" w:rsidR="00D30E35" w:rsidRPr="0003612B" w:rsidRDefault="00D30E35" w:rsidP="0003612B">
            <w:pPr>
              <w:spacing w:line="400" w:lineRule="exact"/>
              <w:ind w:left="484" w:hangingChars="191" w:hanging="484"/>
              <w:rPr>
                <w:rFonts w:ascii="ＭＳ ゴシック" w:eastAsia="ＭＳ ゴシック" w:hAnsi="ＭＳ ゴシック"/>
                <w:sz w:val="26"/>
                <w:szCs w:val="26"/>
              </w:rPr>
            </w:pPr>
            <w:r w:rsidRPr="0003612B">
              <w:rPr>
                <w:rFonts w:ascii="ＭＳ ゴシック" w:eastAsia="ＭＳ ゴシック" w:hAnsi="ＭＳ ゴシック" w:hint="eastAsia"/>
                <w:sz w:val="26"/>
                <w:szCs w:val="26"/>
              </w:rPr>
              <w:t xml:space="preserve">　　・　マスク着用、手指消毒、検温など来場者の感染</w:t>
            </w:r>
            <w:r w:rsidR="00682186">
              <w:rPr>
                <w:rFonts w:ascii="ＭＳ ゴシック" w:eastAsia="ＭＳ ゴシック" w:hAnsi="ＭＳ ゴシック" w:hint="eastAsia"/>
                <w:sz w:val="26"/>
                <w:szCs w:val="26"/>
              </w:rPr>
              <w:t>防止</w:t>
            </w:r>
            <w:r w:rsidRPr="0003612B">
              <w:rPr>
                <w:rFonts w:ascii="ＭＳ ゴシック" w:eastAsia="ＭＳ ゴシック" w:hAnsi="ＭＳ ゴシック" w:hint="eastAsia"/>
                <w:sz w:val="26"/>
                <w:szCs w:val="26"/>
              </w:rPr>
              <w:t>対策</w:t>
            </w:r>
          </w:p>
          <w:p w14:paraId="1C765347" w14:textId="77777777" w:rsidR="00D30E35" w:rsidRPr="0003612B" w:rsidRDefault="00D30E35" w:rsidP="0003612B">
            <w:pPr>
              <w:spacing w:line="400" w:lineRule="exact"/>
              <w:ind w:left="484" w:hangingChars="191" w:hanging="484"/>
              <w:rPr>
                <w:rFonts w:ascii="ＭＳ ゴシック" w:eastAsia="ＭＳ ゴシック" w:hAnsi="ＭＳ ゴシック"/>
                <w:color w:val="000000" w:themeColor="text1"/>
                <w:sz w:val="26"/>
                <w:szCs w:val="26"/>
              </w:rPr>
            </w:pPr>
            <w:r w:rsidRPr="0003612B">
              <w:rPr>
                <w:rFonts w:ascii="ＭＳ ゴシック" w:eastAsia="ＭＳ ゴシック" w:hAnsi="ＭＳ ゴシック" w:hint="eastAsia"/>
                <w:sz w:val="26"/>
                <w:szCs w:val="26"/>
              </w:rPr>
              <w:t xml:space="preserve">　　・　諸設</w:t>
            </w:r>
            <w:r w:rsidRPr="0003612B">
              <w:rPr>
                <w:rFonts w:ascii="ＭＳ ゴシック" w:eastAsia="ＭＳ ゴシック" w:hAnsi="ＭＳ ゴシック" w:hint="eastAsia"/>
                <w:color w:val="000000" w:themeColor="text1"/>
                <w:sz w:val="26"/>
                <w:szCs w:val="26"/>
              </w:rPr>
              <w:t>備の消毒、施設スタッフの体調管理の徹底</w:t>
            </w:r>
          </w:p>
          <w:p w14:paraId="026598A6" w14:textId="1B5A221A" w:rsidR="00D30E35" w:rsidRPr="0003612B" w:rsidRDefault="00D30E35" w:rsidP="0003612B">
            <w:pPr>
              <w:spacing w:line="400" w:lineRule="exact"/>
              <w:ind w:left="484" w:hangingChars="191" w:hanging="484"/>
              <w:rPr>
                <w:rFonts w:ascii="ＭＳ ゴシック" w:eastAsia="ＭＳ ゴシック" w:hAnsi="ＭＳ ゴシック"/>
                <w:sz w:val="26"/>
                <w:szCs w:val="26"/>
              </w:rPr>
            </w:pPr>
            <w:r w:rsidRPr="0003612B">
              <w:rPr>
                <w:rFonts w:ascii="ＭＳ ゴシック" w:eastAsia="ＭＳ ゴシック" w:hAnsi="ＭＳ ゴシック" w:hint="eastAsia"/>
                <w:color w:val="000000" w:themeColor="text1"/>
                <w:sz w:val="26"/>
                <w:szCs w:val="26"/>
              </w:rPr>
              <w:t xml:space="preserve">　　・　</w:t>
            </w:r>
            <w:r w:rsidRPr="0003612B">
              <w:rPr>
                <w:rFonts w:ascii="ＭＳ ゴシック" w:eastAsia="ＭＳ ゴシック" w:hAnsi="ＭＳ ゴシック" w:hint="eastAsia"/>
                <w:sz w:val="26"/>
                <w:szCs w:val="26"/>
              </w:rPr>
              <w:t>三密を回避するための入場制限、来場者導線や社会的距離を確保する等の感染</w:t>
            </w:r>
            <w:r w:rsidR="00682186">
              <w:rPr>
                <w:rFonts w:ascii="ＭＳ ゴシック" w:eastAsia="ＭＳ ゴシック" w:hAnsi="ＭＳ ゴシック" w:hint="eastAsia"/>
                <w:sz w:val="26"/>
                <w:szCs w:val="26"/>
              </w:rPr>
              <w:t>防止</w:t>
            </w:r>
            <w:r w:rsidRPr="0003612B">
              <w:rPr>
                <w:rFonts w:ascii="ＭＳ ゴシック" w:eastAsia="ＭＳ ゴシック" w:hAnsi="ＭＳ ゴシック" w:hint="eastAsia"/>
                <w:sz w:val="26"/>
                <w:szCs w:val="26"/>
              </w:rPr>
              <w:t>対策</w:t>
            </w:r>
          </w:p>
          <w:p w14:paraId="0E9DC138" w14:textId="77777777" w:rsidR="00D30E35" w:rsidRPr="0003612B" w:rsidRDefault="00D30E35" w:rsidP="0003612B">
            <w:pPr>
              <w:spacing w:line="400" w:lineRule="exact"/>
              <w:ind w:left="484" w:hangingChars="191" w:hanging="484"/>
              <w:rPr>
                <w:rFonts w:ascii="ＭＳ ゴシック" w:eastAsia="ＭＳ ゴシック" w:hAnsi="ＭＳ ゴシック"/>
                <w:sz w:val="26"/>
                <w:szCs w:val="26"/>
              </w:rPr>
            </w:pPr>
            <w:r w:rsidRPr="0003612B">
              <w:rPr>
                <w:rFonts w:ascii="ＭＳ ゴシック" w:eastAsia="ＭＳ ゴシック" w:hAnsi="ＭＳ ゴシック" w:hint="eastAsia"/>
                <w:sz w:val="26"/>
                <w:szCs w:val="26"/>
              </w:rPr>
              <w:t xml:space="preserve">　　・　接触確認アプリ（</w:t>
            </w:r>
            <w:r w:rsidRPr="0003612B">
              <w:rPr>
                <w:rFonts w:ascii="ＭＳ ゴシック" w:eastAsia="ＭＳ ゴシック" w:hAnsi="ＭＳ ゴシック"/>
                <w:sz w:val="26"/>
                <w:szCs w:val="26"/>
              </w:rPr>
              <w:t>COCOA、埼玉県LINEコロナお知らせシステム）の導入</w:t>
            </w:r>
          </w:p>
          <w:p w14:paraId="542FB123" w14:textId="77777777" w:rsidR="0003612B" w:rsidRDefault="00D30E35" w:rsidP="0003612B">
            <w:pPr>
              <w:spacing w:line="400" w:lineRule="exact"/>
              <w:ind w:left="712" w:hangingChars="281" w:hanging="712"/>
              <w:rPr>
                <w:rFonts w:ascii="ＭＳ ゴシック" w:eastAsia="ＭＳ ゴシック" w:hAnsi="ＭＳ ゴシック"/>
                <w:sz w:val="26"/>
                <w:szCs w:val="26"/>
              </w:rPr>
            </w:pPr>
            <w:r w:rsidRPr="0003612B">
              <w:rPr>
                <w:rFonts w:ascii="ＭＳ ゴシック" w:eastAsia="ＭＳ ゴシック" w:hAnsi="ＭＳ ゴシック" w:hint="eastAsia"/>
                <w:sz w:val="26"/>
                <w:szCs w:val="26"/>
              </w:rPr>
              <w:t xml:space="preserve">　　・　その他</w:t>
            </w:r>
            <w:r w:rsidR="00F37DFB" w:rsidRPr="0003612B">
              <w:rPr>
                <w:rFonts w:ascii="ＭＳ ゴシック" w:eastAsia="ＭＳ ゴシック" w:hAnsi="ＭＳ ゴシック" w:hint="eastAsia"/>
                <w:sz w:val="26"/>
                <w:szCs w:val="26"/>
              </w:rPr>
              <w:t>、シャワーの使用方法など個々の感染防止対策については、</w:t>
            </w:r>
            <w:r w:rsidRPr="0003612B">
              <w:rPr>
                <w:rFonts w:ascii="ＭＳ ゴシック" w:eastAsia="ＭＳ ゴシック" w:hAnsi="ＭＳ ゴシック" w:hint="eastAsia"/>
                <w:sz w:val="26"/>
                <w:szCs w:val="26"/>
              </w:rPr>
              <w:t>業種</w:t>
            </w:r>
            <w:r w:rsidR="004C328F" w:rsidRPr="0003612B">
              <w:rPr>
                <w:rFonts w:ascii="ＭＳ ゴシック" w:eastAsia="ＭＳ ゴシック" w:hAnsi="ＭＳ ゴシック" w:hint="eastAsia"/>
                <w:sz w:val="26"/>
                <w:szCs w:val="26"/>
              </w:rPr>
              <w:t>別</w:t>
            </w:r>
            <w:r w:rsidRPr="0003612B">
              <w:rPr>
                <w:rFonts w:ascii="ＭＳ ゴシック" w:eastAsia="ＭＳ ゴシック" w:hAnsi="ＭＳ ゴシック" w:hint="eastAsia"/>
                <w:sz w:val="26"/>
                <w:szCs w:val="26"/>
              </w:rPr>
              <w:t>ガイドライン</w:t>
            </w:r>
            <w:r w:rsidR="00543320" w:rsidRPr="0003612B">
              <w:rPr>
                <w:rFonts w:ascii="ＭＳ ゴシック" w:eastAsia="ＭＳ ゴシック" w:hAnsi="ＭＳ ゴシック" w:hint="eastAsia"/>
                <w:sz w:val="26"/>
                <w:szCs w:val="26"/>
              </w:rPr>
              <w:t>の遵守の徹底</w:t>
            </w:r>
            <w:r w:rsidR="004C328F" w:rsidRPr="0003612B">
              <w:rPr>
                <w:rFonts w:ascii="ＭＳ ゴシック" w:eastAsia="ＭＳ ゴシック" w:hAnsi="ＭＳ ゴシック" w:hint="eastAsia"/>
                <w:sz w:val="26"/>
                <w:szCs w:val="26"/>
              </w:rPr>
              <w:t>や</w:t>
            </w:r>
            <w:r w:rsidRPr="0003612B">
              <w:rPr>
                <w:rFonts w:ascii="ＭＳ ゴシック" w:eastAsia="ＭＳ ゴシック" w:hAnsi="ＭＳ ゴシック" w:hint="eastAsia"/>
                <w:sz w:val="26"/>
                <w:szCs w:val="26"/>
              </w:rPr>
              <w:t>施設ごとに</w:t>
            </w:r>
          </w:p>
          <w:p w14:paraId="049BF954" w14:textId="2665E3F9" w:rsidR="00E73D51" w:rsidRPr="0003612B" w:rsidRDefault="0003612B" w:rsidP="0003612B">
            <w:pPr>
              <w:spacing w:line="400" w:lineRule="exact"/>
              <w:ind w:left="712" w:hangingChars="281" w:hanging="712"/>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w:t>
            </w:r>
            <w:r w:rsidR="00D30E35" w:rsidRPr="0003612B">
              <w:rPr>
                <w:rFonts w:ascii="ＭＳ ゴシック" w:eastAsia="ＭＳ ゴシック" w:hAnsi="ＭＳ ゴシック" w:hint="eastAsia"/>
                <w:sz w:val="26"/>
                <w:szCs w:val="26"/>
              </w:rPr>
              <w:t>定めた「彩の国『新しい生活様式』安心宣言」</w:t>
            </w:r>
            <w:r w:rsidR="00F37DFB" w:rsidRPr="0003612B">
              <w:rPr>
                <w:rFonts w:ascii="ＭＳ ゴシック" w:eastAsia="ＭＳ ゴシック" w:hAnsi="ＭＳ ゴシック" w:hint="eastAsia"/>
                <w:sz w:val="26"/>
                <w:szCs w:val="26"/>
              </w:rPr>
              <w:t>に定め、</w:t>
            </w:r>
            <w:r w:rsidR="00D30E35" w:rsidRPr="0003612B">
              <w:rPr>
                <w:rFonts w:ascii="ＭＳ ゴシック" w:eastAsia="ＭＳ ゴシック" w:hAnsi="ＭＳ ゴシック" w:hint="eastAsia"/>
                <w:sz w:val="26"/>
                <w:szCs w:val="26"/>
              </w:rPr>
              <w:t>厳守</w:t>
            </w:r>
            <w:r w:rsidR="00F37DFB" w:rsidRPr="0003612B">
              <w:rPr>
                <w:rFonts w:ascii="ＭＳ ゴシック" w:eastAsia="ＭＳ ゴシック" w:hAnsi="ＭＳ ゴシック" w:hint="eastAsia"/>
                <w:sz w:val="26"/>
                <w:szCs w:val="26"/>
              </w:rPr>
              <w:t>させること</w:t>
            </w:r>
          </w:p>
        </w:tc>
      </w:tr>
    </w:tbl>
    <w:p w14:paraId="40FF8262" w14:textId="21E796EE" w:rsidR="00824446" w:rsidRDefault="00824446" w:rsidP="00824F0E">
      <w:pPr>
        <w:spacing w:line="240" w:lineRule="exact"/>
        <w:rPr>
          <w:rFonts w:ascii="ＭＳ ゴシック" w:eastAsia="ＭＳ ゴシック" w:hAnsi="ＭＳ ゴシック"/>
          <w:sz w:val="24"/>
          <w:szCs w:val="24"/>
        </w:rPr>
      </w:pPr>
    </w:p>
    <w:p w14:paraId="2E429F6B" w14:textId="0DF69F5C" w:rsidR="00824446" w:rsidRPr="00806D42" w:rsidRDefault="003C113F" w:rsidP="00824446">
      <w:pPr>
        <w:spacing w:beforeLines="50" w:before="173" w:line="380" w:lineRule="exact"/>
        <w:rPr>
          <w:rFonts w:ascii="ＭＳ ゴシック" w:eastAsia="ＭＳ ゴシック" w:hAnsi="ＭＳ ゴシック"/>
          <w:sz w:val="32"/>
          <w:szCs w:val="32"/>
        </w:rPr>
      </w:pPr>
      <w:r w:rsidRPr="00806D42">
        <w:rPr>
          <w:rFonts w:ascii="ＭＳ ゴシック" w:eastAsia="ＭＳ ゴシック" w:hAnsi="ＭＳ ゴシック" w:hint="eastAsia"/>
          <w:sz w:val="32"/>
          <w:szCs w:val="32"/>
        </w:rPr>
        <w:t>９</w:t>
      </w:r>
      <w:r w:rsidR="00824446" w:rsidRPr="00806D42">
        <w:rPr>
          <w:rFonts w:ascii="ＭＳ ゴシック" w:eastAsia="ＭＳ ゴシック" w:hAnsi="ＭＳ ゴシック" w:hint="eastAsia"/>
          <w:sz w:val="32"/>
          <w:szCs w:val="32"/>
        </w:rPr>
        <w:t xml:space="preserve">　</w:t>
      </w:r>
      <w:r w:rsidR="004E63B1" w:rsidRPr="00806D42">
        <w:rPr>
          <w:rFonts w:ascii="ＭＳ ゴシック" w:eastAsia="ＭＳ ゴシック" w:hAnsi="ＭＳ ゴシック" w:hint="eastAsia"/>
          <w:sz w:val="32"/>
          <w:szCs w:val="32"/>
        </w:rPr>
        <w:t>「ワクチン・検査パッケージ」の技術実証</w:t>
      </w:r>
      <w:r w:rsidR="00824446" w:rsidRPr="00806D42">
        <w:rPr>
          <w:rFonts w:ascii="ＭＳ ゴシック" w:eastAsia="ＭＳ ゴシック" w:hAnsi="ＭＳ ゴシック" w:hint="eastAsia"/>
          <w:sz w:val="32"/>
          <w:szCs w:val="32"/>
        </w:rPr>
        <w:t>の取扱い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97"/>
      </w:tblGrid>
      <w:tr w:rsidR="00824446" w:rsidRPr="00AC0A46" w14:paraId="4CE96E60" w14:textId="77777777" w:rsidTr="0003612B">
        <w:trPr>
          <w:trHeight w:val="1360"/>
        </w:trPr>
        <w:tc>
          <w:tcPr>
            <w:tcW w:w="14497" w:type="dxa"/>
          </w:tcPr>
          <w:p w14:paraId="4CEA99A5" w14:textId="4D690B68" w:rsidR="00824446" w:rsidRPr="00806D42" w:rsidRDefault="00824446" w:rsidP="0003612B">
            <w:pPr>
              <w:spacing w:line="400" w:lineRule="exact"/>
              <w:ind w:left="522" w:rightChars="107" w:right="218" w:hangingChars="191" w:hanging="522"/>
              <w:rPr>
                <w:rFonts w:ascii="ＭＳ ゴシック" w:eastAsia="ＭＳ ゴシック" w:hAnsi="ＭＳ ゴシック"/>
                <w:sz w:val="28"/>
                <w:szCs w:val="28"/>
              </w:rPr>
            </w:pPr>
            <w:r w:rsidRPr="00806D42">
              <w:rPr>
                <w:rFonts w:ascii="ＭＳ ゴシック" w:eastAsia="ＭＳ ゴシック" w:hAnsi="ＭＳ ゴシック" w:hint="eastAsia"/>
                <w:sz w:val="28"/>
                <w:szCs w:val="28"/>
              </w:rPr>
              <w:t xml:space="preserve">　■　国または県等が</w:t>
            </w:r>
            <w:r w:rsidR="004E63B1" w:rsidRPr="00806D42">
              <w:rPr>
                <w:rFonts w:ascii="ＭＳ ゴシック" w:eastAsia="ＭＳ ゴシック" w:hAnsi="ＭＳ ゴシック" w:hint="eastAsia"/>
                <w:sz w:val="28"/>
                <w:szCs w:val="28"/>
              </w:rPr>
              <w:t>「ワクチン・検査パッケージ」の技術実証</w:t>
            </w:r>
            <w:r w:rsidRPr="00806D42">
              <w:rPr>
                <w:rFonts w:ascii="ＭＳ ゴシック" w:eastAsia="ＭＳ ゴシック" w:hAnsi="ＭＳ ゴシック" w:hint="eastAsia"/>
                <w:sz w:val="28"/>
                <w:szCs w:val="28"/>
              </w:rPr>
              <w:t>を行う場合、上記３から</w:t>
            </w:r>
            <w:r w:rsidR="003C113F" w:rsidRPr="00806D42">
              <w:rPr>
                <w:rFonts w:ascii="ＭＳ ゴシック" w:eastAsia="ＭＳ ゴシック" w:hAnsi="ＭＳ ゴシック" w:hint="eastAsia"/>
                <w:sz w:val="28"/>
                <w:szCs w:val="28"/>
              </w:rPr>
              <w:t>８</w:t>
            </w:r>
            <w:r w:rsidRPr="00806D42">
              <w:rPr>
                <w:rFonts w:ascii="ＭＳ ゴシック" w:eastAsia="ＭＳ ゴシック" w:hAnsi="ＭＳ ゴシック" w:hint="eastAsia"/>
                <w:sz w:val="28"/>
                <w:szCs w:val="28"/>
              </w:rPr>
              <w:t>までの要請等について、特例的にその制限を緩和する。</w:t>
            </w:r>
          </w:p>
          <w:p w14:paraId="5F153D9C" w14:textId="03920210" w:rsidR="00824446" w:rsidRPr="00AC0A46" w:rsidRDefault="00824446" w:rsidP="0003612B">
            <w:pPr>
              <w:spacing w:line="400" w:lineRule="exact"/>
              <w:ind w:left="768" w:hangingChars="281" w:hanging="768"/>
              <w:rPr>
                <w:rFonts w:ascii="ＭＳ ゴシック" w:eastAsia="ＭＳ ゴシック" w:hAnsi="ＭＳ ゴシック"/>
                <w:color w:val="FF0000"/>
                <w:sz w:val="24"/>
                <w:szCs w:val="24"/>
              </w:rPr>
            </w:pPr>
            <w:r w:rsidRPr="00806D42">
              <w:rPr>
                <w:rFonts w:ascii="ＭＳ ゴシック" w:eastAsia="ＭＳ ゴシック" w:hAnsi="ＭＳ ゴシック" w:hint="eastAsia"/>
                <w:sz w:val="28"/>
                <w:szCs w:val="28"/>
              </w:rPr>
              <w:t xml:space="preserve">　　　なお、</w:t>
            </w:r>
            <w:r w:rsidR="004E63B1" w:rsidRPr="00806D42">
              <w:rPr>
                <w:rFonts w:ascii="ＭＳ ゴシック" w:eastAsia="ＭＳ ゴシック" w:hAnsi="ＭＳ ゴシック" w:hint="eastAsia"/>
                <w:sz w:val="28"/>
                <w:szCs w:val="28"/>
              </w:rPr>
              <w:t>技術実証</w:t>
            </w:r>
            <w:r w:rsidRPr="00806D42">
              <w:rPr>
                <w:rFonts w:ascii="ＭＳ ゴシック" w:eastAsia="ＭＳ ゴシック" w:hAnsi="ＭＳ ゴシック" w:hint="eastAsia"/>
                <w:sz w:val="28"/>
                <w:szCs w:val="28"/>
              </w:rPr>
              <w:t>や制限緩和の内容等については、別途、知事が定める。</w:t>
            </w:r>
          </w:p>
        </w:tc>
      </w:tr>
    </w:tbl>
    <w:p w14:paraId="323C3783" w14:textId="77777777" w:rsidR="00824446" w:rsidRPr="00E7779E" w:rsidRDefault="00824446" w:rsidP="00824F0E">
      <w:pPr>
        <w:widowControl/>
        <w:spacing w:line="80" w:lineRule="exact"/>
        <w:jc w:val="left"/>
        <w:rPr>
          <w:rFonts w:ascii="ＭＳ ゴシック" w:eastAsia="ＭＳ ゴシック" w:hAnsi="ＭＳ ゴシック"/>
          <w:sz w:val="32"/>
          <w:szCs w:val="32"/>
        </w:rPr>
      </w:pPr>
    </w:p>
    <w:sectPr w:rsidR="00824446" w:rsidRPr="00E7779E" w:rsidSect="00FB3A5D">
      <w:footerReference w:type="default" r:id="rId7"/>
      <w:pgSz w:w="16838" w:h="11906" w:orient="landscape" w:code="9"/>
      <w:pgMar w:top="964" w:right="1021" w:bottom="993" w:left="1021" w:header="567" w:footer="164"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E0316" w14:textId="77777777" w:rsidR="002C35D6" w:rsidRDefault="002C35D6" w:rsidP="00614EAD">
      <w:r>
        <w:separator/>
      </w:r>
    </w:p>
  </w:endnote>
  <w:endnote w:type="continuationSeparator" w:id="0">
    <w:p w14:paraId="7230C21F" w14:textId="77777777" w:rsidR="002C35D6" w:rsidRDefault="002C35D6" w:rsidP="0061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v">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537712"/>
      <w:docPartObj>
        <w:docPartGallery w:val="Page Numbers (Bottom of Page)"/>
        <w:docPartUnique/>
      </w:docPartObj>
    </w:sdtPr>
    <w:sdtEndPr>
      <w:rPr>
        <w:rFonts w:ascii="ＭＳ ゴシック" w:eastAsia="ＭＳ ゴシック" w:hAnsi="ＭＳ ゴシック"/>
        <w:sz w:val="32"/>
        <w:szCs w:val="32"/>
      </w:rPr>
    </w:sdtEndPr>
    <w:sdtContent>
      <w:p w14:paraId="41F4562B" w14:textId="77777777" w:rsidR="002C35D6" w:rsidRPr="004D4570" w:rsidRDefault="002C35D6">
        <w:pPr>
          <w:pStyle w:val="a5"/>
          <w:jc w:val="center"/>
          <w:rPr>
            <w:rFonts w:ascii="ＭＳ ゴシック" w:eastAsia="ＭＳ ゴシック" w:hAnsi="ＭＳ ゴシック"/>
            <w:sz w:val="32"/>
            <w:szCs w:val="32"/>
          </w:rPr>
        </w:pPr>
        <w:r w:rsidRPr="004D4570">
          <w:rPr>
            <w:rFonts w:ascii="ＭＳ ゴシック" w:eastAsia="ＭＳ ゴシック" w:hAnsi="ＭＳ ゴシック"/>
            <w:sz w:val="32"/>
            <w:szCs w:val="32"/>
          </w:rPr>
          <w:fldChar w:fldCharType="begin"/>
        </w:r>
        <w:r w:rsidRPr="004D4570">
          <w:rPr>
            <w:rFonts w:ascii="ＭＳ ゴシック" w:eastAsia="ＭＳ ゴシック" w:hAnsi="ＭＳ ゴシック"/>
            <w:sz w:val="32"/>
            <w:szCs w:val="32"/>
          </w:rPr>
          <w:instrText>PAGE   \* MERGEFORMAT</w:instrText>
        </w:r>
        <w:r w:rsidRPr="004D4570">
          <w:rPr>
            <w:rFonts w:ascii="ＭＳ ゴシック" w:eastAsia="ＭＳ ゴシック" w:hAnsi="ＭＳ ゴシック"/>
            <w:sz w:val="32"/>
            <w:szCs w:val="32"/>
          </w:rPr>
          <w:fldChar w:fldCharType="separate"/>
        </w:r>
        <w:r w:rsidRPr="004D4570">
          <w:rPr>
            <w:rFonts w:ascii="ＭＳ ゴシック" w:eastAsia="ＭＳ ゴシック" w:hAnsi="ＭＳ ゴシック"/>
            <w:sz w:val="32"/>
            <w:szCs w:val="32"/>
            <w:lang w:val="ja-JP"/>
          </w:rPr>
          <w:t>2</w:t>
        </w:r>
        <w:r w:rsidRPr="004D4570">
          <w:rPr>
            <w:rFonts w:ascii="ＭＳ ゴシック" w:eastAsia="ＭＳ ゴシック" w:hAnsi="ＭＳ ゴシック"/>
            <w:sz w:val="32"/>
            <w:szCs w:val="32"/>
          </w:rPr>
          <w:fldChar w:fldCharType="end"/>
        </w:r>
      </w:p>
    </w:sdtContent>
  </w:sdt>
  <w:p w14:paraId="559A8DBB" w14:textId="77777777" w:rsidR="002C35D6" w:rsidRDefault="002C35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E0005" w14:textId="77777777" w:rsidR="002C35D6" w:rsidRDefault="002C35D6" w:rsidP="00614EAD">
      <w:r>
        <w:separator/>
      </w:r>
    </w:p>
  </w:footnote>
  <w:footnote w:type="continuationSeparator" w:id="0">
    <w:p w14:paraId="1702A222" w14:textId="77777777" w:rsidR="002C35D6" w:rsidRDefault="002C35D6" w:rsidP="00614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203"/>
  <w:drawingGridVerticalSpacing w:val="173"/>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DC"/>
    <w:rsid w:val="000007B0"/>
    <w:rsid w:val="00000A51"/>
    <w:rsid w:val="000038B0"/>
    <w:rsid w:val="000072D0"/>
    <w:rsid w:val="00007E10"/>
    <w:rsid w:val="00007FA5"/>
    <w:rsid w:val="000107D2"/>
    <w:rsid w:val="00010996"/>
    <w:rsid w:val="00011448"/>
    <w:rsid w:val="00014323"/>
    <w:rsid w:val="00015082"/>
    <w:rsid w:val="000159BB"/>
    <w:rsid w:val="00016293"/>
    <w:rsid w:val="00016353"/>
    <w:rsid w:val="00016A6F"/>
    <w:rsid w:val="00017893"/>
    <w:rsid w:val="000211C7"/>
    <w:rsid w:val="000213F3"/>
    <w:rsid w:val="00023D00"/>
    <w:rsid w:val="0002575C"/>
    <w:rsid w:val="0002596E"/>
    <w:rsid w:val="00026187"/>
    <w:rsid w:val="00026D98"/>
    <w:rsid w:val="00027354"/>
    <w:rsid w:val="0003285B"/>
    <w:rsid w:val="00035472"/>
    <w:rsid w:val="0003612B"/>
    <w:rsid w:val="00036AF8"/>
    <w:rsid w:val="00040C18"/>
    <w:rsid w:val="0004258B"/>
    <w:rsid w:val="000450DE"/>
    <w:rsid w:val="000457F5"/>
    <w:rsid w:val="00046F68"/>
    <w:rsid w:val="000470E0"/>
    <w:rsid w:val="0004771B"/>
    <w:rsid w:val="00047AA1"/>
    <w:rsid w:val="0005258F"/>
    <w:rsid w:val="00056BAB"/>
    <w:rsid w:val="00060DE9"/>
    <w:rsid w:val="00060F48"/>
    <w:rsid w:val="000615B2"/>
    <w:rsid w:val="00065264"/>
    <w:rsid w:val="00067521"/>
    <w:rsid w:val="00071CFF"/>
    <w:rsid w:val="000725F3"/>
    <w:rsid w:val="00072CC1"/>
    <w:rsid w:val="00072ECB"/>
    <w:rsid w:val="0007430B"/>
    <w:rsid w:val="00075826"/>
    <w:rsid w:val="000775E8"/>
    <w:rsid w:val="0008203C"/>
    <w:rsid w:val="00083013"/>
    <w:rsid w:val="00083732"/>
    <w:rsid w:val="00084A97"/>
    <w:rsid w:val="00086169"/>
    <w:rsid w:val="00086190"/>
    <w:rsid w:val="00091FE3"/>
    <w:rsid w:val="00095F7A"/>
    <w:rsid w:val="000962EA"/>
    <w:rsid w:val="000A09C7"/>
    <w:rsid w:val="000A37B9"/>
    <w:rsid w:val="000A40F1"/>
    <w:rsid w:val="000A7D35"/>
    <w:rsid w:val="000B0A8C"/>
    <w:rsid w:val="000B1902"/>
    <w:rsid w:val="000B369C"/>
    <w:rsid w:val="000B38AA"/>
    <w:rsid w:val="000B4C29"/>
    <w:rsid w:val="000B685D"/>
    <w:rsid w:val="000B7151"/>
    <w:rsid w:val="000B7A12"/>
    <w:rsid w:val="000C28FC"/>
    <w:rsid w:val="000C492A"/>
    <w:rsid w:val="000C51B5"/>
    <w:rsid w:val="000D010B"/>
    <w:rsid w:val="000D1706"/>
    <w:rsid w:val="000D2182"/>
    <w:rsid w:val="000D28C2"/>
    <w:rsid w:val="000D7F01"/>
    <w:rsid w:val="000E18D0"/>
    <w:rsid w:val="000E67A5"/>
    <w:rsid w:val="000F08D6"/>
    <w:rsid w:val="000F2223"/>
    <w:rsid w:val="000F24E2"/>
    <w:rsid w:val="000F26E3"/>
    <w:rsid w:val="000F386A"/>
    <w:rsid w:val="000F45C5"/>
    <w:rsid w:val="000F5198"/>
    <w:rsid w:val="0010039D"/>
    <w:rsid w:val="00101859"/>
    <w:rsid w:val="00102F18"/>
    <w:rsid w:val="00102F8F"/>
    <w:rsid w:val="001037F3"/>
    <w:rsid w:val="00104D16"/>
    <w:rsid w:val="0010600B"/>
    <w:rsid w:val="001061A9"/>
    <w:rsid w:val="001108B3"/>
    <w:rsid w:val="00110B39"/>
    <w:rsid w:val="00110F94"/>
    <w:rsid w:val="00111BAA"/>
    <w:rsid w:val="00112131"/>
    <w:rsid w:val="00113EE8"/>
    <w:rsid w:val="00114EA5"/>
    <w:rsid w:val="001151E5"/>
    <w:rsid w:val="00117053"/>
    <w:rsid w:val="001179BA"/>
    <w:rsid w:val="00120265"/>
    <w:rsid w:val="0012030D"/>
    <w:rsid w:val="00120B73"/>
    <w:rsid w:val="00120C93"/>
    <w:rsid w:val="00122D66"/>
    <w:rsid w:val="00124AB2"/>
    <w:rsid w:val="001258B4"/>
    <w:rsid w:val="00127CFC"/>
    <w:rsid w:val="00130A0B"/>
    <w:rsid w:val="00130C70"/>
    <w:rsid w:val="0013215E"/>
    <w:rsid w:val="001321DD"/>
    <w:rsid w:val="001349A4"/>
    <w:rsid w:val="00136A10"/>
    <w:rsid w:val="00137B1F"/>
    <w:rsid w:val="00140A71"/>
    <w:rsid w:val="00143F30"/>
    <w:rsid w:val="001460CF"/>
    <w:rsid w:val="00150C24"/>
    <w:rsid w:val="00155149"/>
    <w:rsid w:val="001572E1"/>
    <w:rsid w:val="0015761E"/>
    <w:rsid w:val="00160CE9"/>
    <w:rsid w:val="00161C13"/>
    <w:rsid w:val="001622F8"/>
    <w:rsid w:val="0017106D"/>
    <w:rsid w:val="001718F5"/>
    <w:rsid w:val="001721FD"/>
    <w:rsid w:val="00172F39"/>
    <w:rsid w:val="00173663"/>
    <w:rsid w:val="00173718"/>
    <w:rsid w:val="00176C89"/>
    <w:rsid w:val="001770F2"/>
    <w:rsid w:val="001800ED"/>
    <w:rsid w:val="001810E3"/>
    <w:rsid w:val="0018204F"/>
    <w:rsid w:val="00183FCE"/>
    <w:rsid w:val="00186BBD"/>
    <w:rsid w:val="00186F27"/>
    <w:rsid w:val="00187CC3"/>
    <w:rsid w:val="00192511"/>
    <w:rsid w:val="00193BE8"/>
    <w:rsid w:val="00194B3A"/>
    <w:rsid w:val="00194BD1"/>
    <w:rsid w:val="00196BAD"/>
    <w:rsid w:val="00197D88"/>
    <w:rsid w:val="001A32AE"/>
    <w:rsid w:val="001A34E8"/>
    <w:rsid w:val="001A4FB3"/>
    <w:rsid w:val="001B0471"/>
    <w:rsid w:val="001B162F"/>
    <w:rsid w:val="001B25F8"/>
    <w:rsid w:val="001B56D4"/>
    <w:rsid w:val="001B7E32"/>
    <w:rsid w:val="001C3250"/>
    <w:rsid w:val="001C440F"/>
    <w:rsid w:val="001C44BE"/>
    <w:rsid w:val="001C5887"/>
    <w:rsid w:val="001C5B1B"/>
    <w:rsid w:val="001D1096"/>
    <w:rsid w:val="001D12E4"/>
    <w:rsid w:val="001D14B3"/>
    <w:rsid w:val="001D2134"/>
    <w:rsid w:val="001D29AD"/>
    <w:rsid w:val="001D5B8B"/>
    <w:rsid w:val="001E1A93"/>
    <w:rsid w:val="001E2856"/>
    <w:rsid w:val="001E6AE8"/>
    <w:rsid w:val="001E6F4F"/>
    <w:rsid w:val="001E723D"/>
    <w:rsid w:val="001E779A"/>
    <w:rsid w:val="001F09E4"/>
    <w:rsid w:val="001F1482"/>
    <w:rsid w:val="001F373B"/>
    <w:rsid w:val="001F63C0"/>
    <w:rsid w:val="002019E8"/>
    <w:rsid w:val="00201E94"/>
    <w:rsid w:val="00202F08"/>
    <w:rsid w:val="00203308"/>
    <w:rsid w:val="00204ABA"/>
    <w:rsid w:val="00204C7B"/>
    <w:rsid w:val="00205B04"/>
    <w:rsid w:val="00210557"/>
    <w:rsid w:val="00211106"/>
    <w:rsid w:val="00212B75"/>
    <w:rsid w:val="00212D52"/>
    <w:rsid w:val="00212DA5"/>
    <w:rsid w:val="00214A11"/>
    <w:rsid w:val="00217BBA"/>
    <w:rsid w:val="00217F03"/>
    <w:rsid w:val="002200FE"/>
    <w:rsid w:val="00223067"/>
    <w:rsid w:val="00226CCA"/>
    <w:rsid w:val="00230E62"/>
    <w:rsid w:val="0023296D"/>
    <w:rsid w:val="00232973"/>
    <w:rsid w:val="00235350"/>
    <w:rsid w:val="00240EDF"/>
    <w:rsid w:val="00241055"/>
    <w:rsid w:val="002437BC"/>
    <w:rsid w:val="00243FD2"/>
    <w:rsid w:val="00244063"/>
    <w:rsid w:val="002444EB"/>
    <w:rsid w:val="002449E6"/>
    <w:rsid w:val="00245A79"/>
    <w:rsid w:val="002476D4"/>
    <w:rsid w:val="002476E2"/>
    <w:rsid w:val="00250E11"/>
    <w:rsid w:val="002541E7"/>
    <w:rsid w:val="00255189"/>
    <w:rsid w:val="002553E9"/>
    <w:rsid w:val="0025656A"/>
    <w:rsid w:val="00260319"/>
    <w:rsid w:val="002606D7"/>
    <w:rsid w:val="00260956"/>
    <w:rsid w:val="002618C7"/>
    <w:rsid w:val="00263680"/>
    <w:rsid w:val="00263DD8"/>
    <w:rsid w:val="00263E82"/>
    <w:rsid w:val="00264EA3"/>
    <w:rsid w:val="002707C5"/>
    <w:rsid w:val="002723C0"/>
    <w:rsid w:val="00272724"/>
    <w:rsid w:val="0027306E"/>
    <w:rsid w:val="00275040"/>
    <w:rsid w:val="00276E59"/>
    <w:rsid w:val="002776A2"/>
    <w:rsid w:val="00277FC4"/>
    <w:rsid w:val="00284168"/>
    <w:rsid w:val="002841BA"/>
    <w:rsid w:val="0028511B"/>
    <w:rsid w:val="00286D03"/>
    <w:rsid w:val="0028767F"/>
    <w:rsid w:val="0028770A"/>
    <w:rsid w:val="00290504"/>
    <w:rsid w:val="002912A9"/>
    <w:rsid w:val="00291318"/>
    <w:rsid w:val="002918A2"/>
    <w:rsid w:val="00293375"/>
    <w:rsid w:val="00295240"/>
    <w:rsid w:val="00297751"/>
    <w:rsid w:val="002A0850"/>
    <w:rsid w:val="002A26FF"/>
    <w:rsid w:val="002A3F54"/>
    <w:rsid w:val="002A51CD"/>
    <w:rsid w:val="002A5B7A"/>
    <w:rsid w:val="002A6135"/>
    <w:rsid w:val="002A689B"/>
    <w:rsid w:val="002B0D02"/>
    <w:rsid w:val="002B1FBD"/>
    <w:rsid w:val="002B2DBF"/>
    <w:rsid w:val="002B37A8"/>
    <w:rsid w:val="002B3BB3"/>
    <w:rsid w:val="002B5A7F"/>
    <w:rsid w:val="002B68FC"/>
    <w:rsid w:val="002C099D"/>
    <w:rsid w:val="002C0E4D"/>
    <w:rsid w:val="002C3371"/>
    <w:rsid w:val="002C35D6"/>
    <w:rsid w:val="002C3DD4"/>
    <w:rsid w:val="002C6005"/>
    <w:rsid w:val="002C66E3"/>
    <w:rsid w:val="002C71D7"/>
    <w:rsid w:val="002D1E58"/>
    <w:rsid w:val="002D399D"/>
    <w:rsid w:val="002E066B"/>
    <w:rsid w:val="002E096B"/>
    <w:rsid w:val="002E31BF"/>
    <w:rsid w:val="002E349B"/>
    <w:rsid w:val="002E3581"/>
    <w:rsid w:val="002E6C57"/>
    <w:rsid w:val="002F0504"/>
    <w:rsid w:val="002F24CB"/>
    <w:rsid w:val="002F267C"/>
    <w:rsid w:val="002F35E0"/>
    <w:rsid w:val="002F7ACB"/>
    <w:rsid w:val="0030062B"/>
    <w:rsid w:val="0030084A"/>
    <w:rsid w:val="003021FF"/>
    <w:rsid w:val="00303787"/>
    <w:rsid w:val="003046DC"/>
    <w:rsid w:val="00305186"/>
    <w:rsid w:val="0030578B"/>
    <w:rsid w:val="00306133"/>
    <w:rsid w:val="00306A51"/>
    <w:rsid w:val="00307BD4"/>
    <w:rsid w:val="003107A0"/>
    <w:rsid w:val="003108BE"/>
    <w:rsid w:val="00311142"/>
    <w:rsid w:val="00312266"/>
    <w:rsid w:val="003132B0"/>
    <w:rsid w:val="00316BFE"/>
    <w:rsid w:val="00317346"/>
    <w:rsid w:val="0031734C"/>
    <w:rsid w:val="00320319"/>
    <w:rsid w:val="00322FB1"/>
    <w:rsid w:val="0032465E"/>
    <w:rsid w:val="003251D3"/>
    <w:rsid w:val="0032533C"/>
    <w:rsid w:val="003263C6"/>
    <w:rsid w:val="0032649F"/>
    <w:rsid w:val="00326FC1"/>
    <w:rsid w:val="00333E5C"/>
    <w:rsid w:val="00336A56"/>
    <w:rsid w:val="00337193"/>
    <w:rsid w:val="003376B4"/>
    <w:rsid w:val="00337A44"/>
    <w:rsid w:val="00337ED3"/>
    <w:rsid w:val="00342969"/>
    <w:rsid w:val="00344846"/>
    <w:rsid w:val="00346A92"/>
    <w:rsid w:val="0034760E"/>
    <w:rsid w:val="0035295C"/>
    <w:rsid w:val="0035447C"/>
    <w:rsid w:val="00356E70"/>
    <w:rsid w:val="00357AF5"/>
    <w:rsid w:val="00360C51"/>
    <w:rsid w:val="003632F9"/>
    <w:rsid w:val="0036331D"/>
    <w:rsid w:val="00363C05"/>
    <w:rsid w:val="003645F0"/>
    <w:rsid w:val="00365FA9"/>
    <w:rsid w:val="0037032D"/>
    <w:rsid w:val="003720E4"/>
    <w:rsid w:val="003721C3"/>
    <w:rsid w:val="00375C5D"/>
    <w:rsid w:val="00375FB0"/>
    <w:rsid w:val="00376321"/>
    <w:rsid w:val="0037693B"/>
    <w:rsid w:val="003769DF"/>
    <w:rsid w:val="00377E45"/>
    <w:rsid w:val="003809F6"/>
    <w:rsid w:val="003849BF"/>
    <w:rsid w:val="00385C1B"/>
    <w:rsid w:val="00386346"/>
    <w:rsid w:val="0038689D"/>
    <w:rsid w:val="00387BD6"/>
    <w:rsid w:val="00390A5C"/>
    <w:rsid w:val="00395061"/>
    <w:rsid w:val="00395A37"/>
    <w:rsid w:val="00396A59"/>
    <w:rsid w:val="003971DF"/>
    <w:rsid w:val="003979E4"/>
    <w:rsid w:val="003A0088"/>
    <w:rsid w:val="003A03F3"/>
    <w:rsid w:val="003A1394"/>
    <w:rsid w:val="003A2C4B"/>
    <w:rsid w:val="003A4193"/>
    <w:rsid w:val="003A4428"/>
    <w:rsid w:val="003A6254"/>
    <w:rsid w:val="003B2A22"/>
    <w:rsid w:val="003B3527"/>
    <w:rsid w:val="003B3638"/>
    <w:rsid w:val="003B4EA8"/>
    <w:rsid w:val="003B4F53"/>
    <w:rsid w:val="003B6B1C"/>
    <w:rsid w:val="003B7224"/>
    <w:rsid w:val="003B7341"/>
    <w:rsid w:val="003B7723"/>
    <w:rsid w:val="003C113F"/>
    <w:rsid w:val="003C4C55"/>
    <w:rsid w:val="003C612D"/>
    <w:rsid w:val="003C64A4"/>
    <w:rsid w:val="003D2D1E"/>
    <w:rsid w:val="003D329A"/>
    <w:rsid w:val="003D3D16"/>
    <w:rsid w:val="003D3D66"/>
    <w:rsid w:val="003D5230"/>
    <w:rsid w:val="003E2205"/>
    <w:rsid w:val="003E4918"/>
    <w:rsid w:val="003E632D"/>
    <w:rsid w:val="003F0047"/>
    <w:rsid w:val="003F06E5"/>
    <w:rsid w:val="003F3E2C"/>
    <w:rsid w:val="003F4157"/>
    <w:rsid w:val="003F473E"/>
    <w:rsid w:val="003F4EE8"/>
    <w:rsid w:val="003F5457"/>
    <w:rsid w:val="003F6A63"/>
    <w:rsid w:val="003F6AC4"/>
    <w:rsid w:val="004048AB"/>
    <w:rsid w:val="0040544F"/>
    <w:rsid w:val="00407BE6"/>
    <w:rsid w:val="0041271C"/>
    <w:rsid w:val="00412C0C"/>
    <w:rsid w:val="00412DDA"/>
    <w:rsid w:val="004131C1"/>
    <w:rsid w:val="00426DBC"/>
    <w:rsid w:val="00427916"/>
    <w:rsid w:val="00430905"/>
    <w:rsid w:val="0043122D"/>
    <w:rsid w:val="0043143E"/>
    <w:rsid w:val="00431C26"/>
    <w:rsid w:val="004326E6"/>
    <w:rsid w:val="00433196"/>
    <w:rsid w:val="0043542D"/>
    <w:rsid w:val="0043679F"/>
    <w:rsid w:val="00436FA0"/>
    <w:rsid w:val="0043737B"/>
    <w:rsid w:val="00440917"/>
    <w:rsid w:val="00440D99"/>
    <w:rsid w:val="00440E46"/>
    <w:rsid w:val="004411B0"/>
    <w:rsid w:val="00450DB6"/>
    <w:rsid w:val="00451295"/>
    <w:rsid w:val="004520B6"/>
    <w:rsid w:val="00456F04"/>
    <w:rsid w:val="004578CF"/>
    <w:rsid w:val="0046165A"/>
    <w:rsid w:val="004662E5"/>
    <w:rsid w:val="00466BB8"/>
    <w:rsid w:val="00467B8E"/>
    <w:rsid w:val="0047195B"/>
    <w:rsid w:val="004729F6"/>
    <w:rsid w:val="00474432"/>
    <w:rsid w:val="00474F44"/>
    <w:rsid w:val="00475F27"/>
    <w:rsid w:val="00476CA9"/>
    <w:rsid w:val="00476F31"/>
    <w:rsid w:val="004806F3"/>
    <w:rsid w:val="00485A81"/>
    <w:rsid w:val="00487500"/>
    <w:rsid w:val="00487F4A"/>
    <w:rsid w:val="004908EF"/>
    <w:rsid w:val="00490DCF"/>
    <w:rsid w:val="0049124A"/>
    <w:rsid w:val="00491F3D"/>
    <w:rsid w:val="0049742D"/>
    <w:rsid w:val="00497457"/>
    <w:rsid w:val="004A016E"/>
    <w:rsid w:val="004A0382"/>
    <w:rsid w:val="004A0C82"/>
    <w:rsid w:val="004A355F"/>
    <w:rsid w:val="004A4224"/>
    <w:rsid w:val="004A4FE7"/>
    <w:rsid w:val="004A51D7"/>
    <w:rsid w:val="004A5CDF"/>
    <w:rsid w:val="004A638B"/>
    <w:rsid w:val="004B1C73"/>
    <w:rsid w:val="004B37E3"/>
    <w:rsid w:val="004B4C50"/>
    <w:rsid w:val="004B553A"/>
    <w:rsid w:val="004B6523"/>
    <w:rsid w:val="004B6D42"/>
    <w:rsid w:val="004C272F"/>
    <w:rsid w:val="004C2F73"/>
    <w:rsid w:val="004C328F"/>
    <w:rsid w:val="004C32A5"/>
    <w:rsid w:val="004C39BD"/>
    <w:rsid w:val="004C4D7A"/>
    <w:rsid w:val="004C6E13"/>
    <w:rsid w:val="004C6F7E"/>
    <w:rsid w:val="004D14E4"/>
    <w:rsid w:val="004D1C1D"/>
    <w:rsid w:val="004D2655"/>
    <w:rsid w:val="004D2F37"/>
    <w:rsid w:val="004D381E"/>
    <w:rsid w:val="004D4570"/>
    <w:rsid w:val="004E029B"/>
    <w:rsid w:val="004E2132"/>
    <w:rsid w:val="004E219C"/>
    <w:rsid w:val="004E2807"/>
    <w:rsid w:val="004E5767"/>
    <w:rsid w:val="004E63B1"/>
    <w:rsid w:val="004F13CB"/>
    <w:rsid w:val="004F1605"/>
    <w:rsid w:val="004F24DF"/>
    <w:rsid w:val="004F316E"/>
    <w:rsid w:val="004F4EC2"/>
    <w:rsid w:val="004F5CFD"/>
    <w:rsid w:val="004F7A02"/>
    <w:rsid w:val="005000E9"/>
    <w:rsid w:val="0050048B"/>
    <w:rsid w:val="0050275C"/>
    <w:rsid w:val="00502D0E"/>
    <w:rsid w:val="00503E5B"/>
    <w:rsid w:val="00506EFF"/>
    <w:rsid w:val="005101F8"/>
    <w:rsid w:val="00510A2F"/>
    <w:rsid w:val="005133B6"/>
    <w:rsid w:val="00514D94"/>
    <w:rsid w:val="005167A8"/>
    <w:rsid w:val="0051752B"/>
    <w:rsid w:val="005178E7"/>
    <w:rsid w:val="00523CFF"/>
    <w:rsid w:val="00526AB6"/>
    <w:rsid w:val="00526AD3"/>
    <w:rsid w:val="005304F7"/>
    <w:rsid w:val="00530B29"/>
    <w:rsid w:val="00531E21"/>
    <w:rsid w:val="0053248E"/>
    <w:rsid w:val="0053328B"/>
    <w:rsid w:val="00533D34"/>
    <w:rsid w:val="00533DBD"/>
    <w:rsid w:val="00540C85"/>
    <w:rsid w:val="005418BE"/>
    <w:rsid w:val="00541FAC"/>
    <w:rsid w:val="00543320"/>
    <w:rsid w:val="00543478"/>
    <w:rsid w:val="005438F4"/>
    <w:rsid w:val="00545B0C"/>
    <w:rsid w:val="00545D18"/>
    <w:rsid w:val="00546F6C"/>
    <w:rsid w:val="00551289"/>
    <w:rsid w:val="00552531"/>
    <w:rsid w:val="005528F4"/>
    <w:rsid w:val="00554584"/>
    <w:rsid w:val="00554A1E"/>
    <w:rsid w:val="00554DD8"/>
    <w:rsid w:val="005579AD"/>
    <w:rsid w:val="00561270"/>
    <w:rsid w:val="0056196B"/>
    <w:rsid w:val="00564575"/>
    <w:rsid w:val="005655D4"/>
    <w:rsid w:val="0057112B"/>
    <w:rsid w:val="005739EA"/>
    <w:rsid w:val="005752D2"/>
    <w:rsid w:val="005759B1"/>
    <w:rsid w:val="00575BCD"/>
    <w:rsid w:val="00580D82"/>
    <w:rsid w:val="0058220E"/>
    <w:rsid w:val="005826AC"/>
    <w:rsid w:val="00582DB3"/>
    <w:rsid w:val="00583841"/>
    <w:rsid w:val="00583A58"/>
    <w:rsid w:val="00584BAC"/>
    <w:rsid w:val="00592326"/>
    <w:rsid w:val="005932FD"/>
    <w:rsid w:val="005938DF"/>
    <w:rsid w:val="00593B4A"/>
    <w:rsid w:val="00596379"/>
    <w:rsid w:val="00596440"/>
    <w:rsid w:val="0059706F"/>
    <w:rsid w:val="005A0363"/>
    <w:rsid w:val="005A25DB"/>
    <w:rsid w:val="005A2716"/>
    <w:rsid w:val="005A487B"/>
    <w:rsid w:val="005A5C92"/>
    <w:rsid w:val="005A6A78"/>
    <w:rsid w:val="005B0609"/>
    <w:rsid w:val="005B1817"/>
    <w:rsid w:val="005B3306"/>
    <w:rsid w:val="005B4495"/>
    <w:rsid w:val="005C0706"/>
    <w:rsid w:val="005C1669"/>
    <w:rsid w:val="005C1919"/>
    <w:rsid w:val="005C4945"/>
    <w:rsid w:val="005C5009"/>
    <w:rsid w:val="005C590C"/>
    <w:rsid w:val="005D192D"/>
    <w:rsid w:val="005D1A4E"/>
    <w:rsid w:val="005D2378"/>
    <w:rsid w:val="005D54C4"/>
    <w:rsid w:val="005D5F9C"/>
    <w:rsid w:val="005D68DB"/>
    <w:rsid w:val="005E11DC"/>
    <w:rsid w:val="005E1B46"/>
    <w:rsid w:val="005E2109"/>
    <w:rsid w:val="005E36C2"/>
    <w:rsid w:val="005E47B6"/>
    <w:rsid w:val="005E72B2"/>
    <w:rsid w:val="005E763D"/>
    <w:rsid w:val="005F0C1E"/>
    <w:rsid w:val="005F0CD3"/>
    <w:rsid w:val="005F1144"/>
    <w:rsid w:val="005F213F"/>
    <w:rsid w:val="005F28C6"/>
    <w:rsid w:val="005F5588"/>
    <w:rsid w:val="005F67ED"/>
    <w:rsid w:val="00601D8F"/>
    <w:rsid w:val="00605115"/>
    <w:rsid w:val="0060518D"/>
    <w:rsid w:val="0060520F"/>
    <w:rsid w:val="00605726"/>
    <w:rsid w:val="006078B2"/>
    <w:rsid w:val="006106B7"/>
    <w:rsid w:val="00612AD9"/>
    <w:rsid w:val="00612C03"/>
    <w:rsid w:val="00613B71"/>
    <w:rsid w:val="00614EAD"/>
    <w:rsid w:val="00616299"/>
    <w:rsid w:val="00617510"/>
    <w:rsid w:val="00620821"/>
    <w:rsid w:val="00621F0C"/>
    <w:rsid w:val="006229FF"/>
    <w:rsid w:val="0062329E"/>
    <w:rsid w:val="00623BDF"/>
    <w:rsid w:val="00627647"/>
    <w:rsid w:val="0062793F"/>
    <w:rsid w:val="00634D65"/>
    <w:rsid w:val="00634D94"/>
    <w:rsid w:val="0063584F"/>
    <w:rsid w:val="00640668"/>
    <w:rsid w:val="00640709"/>
    <w:rsid w:val="0064155B"/>
    <w:rsid w:val="00641A59"/>
    <w:rsid w:val="00642F19"/>
    <w:rsid w:val="00644B33"/>
    <w:rsid w:val="00644F37"/>
    <w:rsid w:val="00646B34"/>
    <w:rsid w:val="006472C2"/>
    <w:rsid w:val="00647647"/>
    <w:rsid w:val="00647AE8"/>
    <w:rsid w:val="006506AB"/>
    <w:rsid w:val="00651E32"/>
    <w:rsid w:val="006527CE"/>
    <w:rsid w:val="00653F12"/>
    <w:rsid w:val="006553CA"/>
    <w:rsid w:val="0065577B"/>
    <w:rsid w:val="00660654"/>
    <w:rsid w:val="00662CA2"/>
    <w:rsid w:val="00662CCD"/>
    <w:rsid w:val="00665163"/>
    <w:rsid w:val="00665746"/>
    <w:rsid w:val="00666E67"/>
    <w:rsid w:val="00670D52"/>
    <w:rsid w:val="00670EC3"/>
    <w:rsid w:val="00677726"/>
    <w:rsid w:val="00677C96"/>
    <w:rsid w:val="00681046"/>
    <w:rsid w:val="00681AC8"/>
    <w:rsid w:val="00681C5A"/>
    <w:rsid w:val="00682186"/>
    <w:rsid w:val="00682686"/>
    <w:rsid w:val="00683953"/>
    <w:rsid w:val="006842D0"/>
    <w:rsid w:val="00684E56"/>
    <w:rsid w:val="0068514A"/>
    <w:rsid w:val="00685A10"/>
    <w:rsid w:val="00687202"/>
    <w:rsid w:val="006873BF"/>
    <w:rsid w:val="0068747F"/>
    <w:rsid w:val="006874C4"/>
    <w:rsid w:val="00687ACE"/>
    <w:rsid w:val="0069093C"/>
    <w:rsid w:val="006917A9"/>
    <w:rsid w:val="006932C6"/>
    <w:rsid w:val="00693C26"/>
    <w:rsid w:val="00693F7A"/>
    <w:rsid w:val="006946F5"/>
    <w:rsid w:val="00695578"/>
    <w:rsid w:val="00695583"/>
    <w:rsid w:val="00696215"/>
    <w:rsid w:val="00696753"/>
    <w:rsid w:val="00696DB6"/>
    <w:rsid w:val="006A0C3F"/>
    <w:rsid w:val="006A1A60"/>
    <w:rsid w:val="006A20B8"/>
    <w:rsid w:val="006A383C"/>
    <w:rsid w:val="006A4481"/>
    <w:rsid w:val="006A68F0"/>
    <w:rsid w:val="006A6ED0"/>
    <w:rsid w:val="006B07D8"/>
    <w:rsid w:val="006B2A67"/>
    <w:rsid w:val="006B2B86"/>
    <w:rsid w:val="006B2F47"/>
    <w:rsid w:val="006B5D95"/>
    <w:rsid w:val="006C0B7E"/>
    <w:rsid w:val="006C1000"/>
    <w:rsid w:val="006C2445"/>
    <w:rsid w:val="006C2FB5"/>
    <w:rsid w:val="006C71E6"/>
    <w:rsid w:val="006D0107"/>
    <w:rsid w:val="006D0DE7"/>
    <w:rsid w:val="006D2DA5"/>
    <w:rsid w:val="006D533B"/>
    <w:rsid w:val="006D5C51"/>
    <w:rsid w:val="006D6D3B"/>
    <w:rsid w:val="006D7706"/>
    <w:rsid w:val="006D7A5C"/>
    <w:rsid w:val="006E1C33"/>
    <w:rsid w:val="006E20AB"/>
    <w:rsid w:val="006E2245"/>
    <w:rsid w:val="006E2F22"/>
    <w:rsid w:val="006E4155"/>
    <w:rsid w:val="006E4BFA"/>
    <w:rsid w:val="006E619A"/>
    <w:rsid w:val="006E63F7"/>
    <w:rsid w:val="006E687D"/>
    <w:rsid w:val="006E7393"/>
    <w:rsid w:val="006E74E1"/>
    <w:rsid w:val="006E7766"/>
    <w:rsid w:val="006F1D12"/>
    <w:rsid w:val="006F42A9"/>
    <w:rsid w:val="006F61A8"/>
    <w:rsid w:val="006F6BCC"/>
    <w:rsid w:val="006F6DB7"/>
    <w:rsid w:val="006F7685"/>
    <w:rsid w:val="007012C6"/>
    <w:rsid w:val="007031C5"/>
    <w:rsid w:val="00705D7B"/>
    <w:rsid w:val="00706EB4"/>
    <w:rsid w:val="00710306"/>
    <w:rsid w:val="00713A53"/>
    <w:rsid w:val="007142CB"/>
    <w:rsid w:val="007143FA"/>
    <w:rsid w:val="00721A0C"/>
    <w:rsid w:val="00722DA5"/>
    <w:rsid w:val="00722E25"/>
    <w:rsid w:val="0072354D"/>
    <w:rsid w:val="00723D7F"/>
    <w:rsid w:val="00724F9F"/>
    <w:rsid w:val="0072509F"/>
    <w:rsid w:val="007261B6"/>
    <w:rsid w:val="00726803"/>
    <w:rsid w:val="00730DEF"/>
    <w:rsid w:val="00736966"/>
    <w:rsid w:val="00746AFE"/>
    <w:rsid w:val="0074711C"/>
    <w:rsid w:val="00750755"/>
    <w:rsid w:val="00750FCE"/>
    <w:rsid w:val="00752674"/>
    <w:rsid w:val="00753188"/>
    <w:rsid w:val="00754971"/>
    <w:rsid w:val="007564E6"/>
    <w:rsid w:val="00756E97"/>
    <w:rsid w:val="007636EB"/>
    <w:rsid w:val="00764417"/>
    <w:rsid w:val="00764752"/>
    <w:rsid w:val="00764905"/>
    <w:rsid w:val="007650F0"/>
    <w:rsid w:val="00765665"/>
    <w:rsid w:val="00767934"/>
    <w:rsid w:val="00767D58"/>
    <w:rsid w:val="0077010C"/>
    <w:rsid w:val="00776F6B"/>
    <w:rsid w:val="00777EC2"/>
    <w:rsid w:val="00782FA5"/>
    <w:rsid w:val="00783E68"/>
    <w:rsid w:val="007865D0"/>
    <w:rsid w:val="007867BC"/>
    <w:rsid w:val="0079289B"/>
    <w:rsid w:val="0079335D"/>
    <w:rsid w:val="007935EF"/>
    <w:rsid w:val="007954B5"/>
    <w:rsid w:val="007A3220"/>
    <w:rsid w:val="007A6667"/>
    <w:rsid w:val="007A6A53"/>
    <w:rsid w:val="007A76DE"/>
    <w:rsid w:val="007A7AC9"/>
    <w:rsid w:val="007B0DDA"/>
    <w:rsid w:val="007B1E2B"/>
    <w:rsid w:val="007B383F"/>
    <w:rsid w:val="007B45AB"/>
    <w:rsid w:val="007B4DF2"/>
    <w:rsid w:val="007B563B"/>
    <w:rsid w:val="007B7A84"/>
    <w:rsid w:val="007C0448"/>
    <w:rsid w:val="007C0D3E"/>
    <w:rsid w:val="007C20E8"/>
    <w:rsid w:val="007C22B8"/>
    <w:rsid w:val="007C23B5"/>
    <w:rsid w:val="007C39A2"/>
    <w:rsid w:val="007C74EB"/>
    <w:rsid w:val="007D0C7B"/>
    <w:rsid w:val="007D173B"/>
    <w:rsid w:val="007D2550"/>
    <w:rsid w:val="007D3030"/>
    <w:rsid w:val="007D3147"/>
    <w:rsid w:val="007D3195"/>
    <w:rsid w:val="007D3378"/>
    <w:rsid w:val="007D53A1"/>
    <w:rsid w:val="007D578E"/>
    <w:rsid w:val="007D74CF"/>
    <w:rsid w:val="007D76E1"/>
    <w:rsid w:val="007D782D"/>
    <w:rsid w:val="007E1531"/>
    <w:rsid w:val="007E2E66"/>
    <w:rsid w:val="007E2FF3"/>
    <w:rsid w:val="007E5F57"/>
    <w:rsid w:val="007F17AF"/>
    <w:rsid w:val="007F26D1"/>
    <w:rsid w:val="00801485"/>
    <w:rsid w:val="00802A60"/>
    <w:rsid w:val="00802BC9"/>
    <w:rsid w:val="00803E40"/>
    <w:rsid w:val="00804EB8"/>
    <w:rsid w:val="00806799"/>
    <w:rsid w:val="00806985"/>
    <w:rsid w:val="008069A6"/>
    <w:rsid w:val="00806D42"/>
    <w:rsid w:val="008107E6"/>
    <w:rsid w:val="00811029"/>
    <w:rsid w:val="00814E29"/>
    <w:rsid w:val="008157EF"/>
    <w:rsid w:val="00815C6C"/>
    <w:rsid w:val="0081682C"/>
    <w:rsid w:val="00817087"/>
    <w:rsid w:val="00822241"/>
    <w:rsid w:val="00824159"/>
    <w:rsid w:val="0082422E"/>
    <w:rsid w:val="008242E3"/>
    <w:rsid w:val="00824446"/>
    <w:rsid w:val="00824F0E"/>
    <w:rsid w:val="00827596"/>
    <w:rsid w:val="00827683"/>
    <w:rsid w:val="00831F37"/>
    <w:rsid w:val="0083652E"/>
    <w:rsid w:val="00837377"/>
    <w:rsid w:val="008375DD"/>
    <w:rsid w:val="00841A75"/>
    <w:rsid w:val="00842017"/>
    <w:rsid w:val="00843444"/>
    <w:rsid w:val="008449AE"/>
    <w:rsid w:val="00844EF6"/>
    <w:rsid w:val="0084520B"/>
    <w:rsid w:val="0084618F"/>
    <w:rsid w:val="0084669A"/>
    <w:rsid w:val="00857024"/>
    <w:rsid w:val="00861707"/>
    <w:rsid w:val="008643D0"/>
    <w:rsid w:val="0086473F"/>
    <w:rsid w:val="008647D0"/>
    <w:rsid w:val="008702EF"/>
    <w:rsid w:val="0087101B"/>
    <w:rsid w:val="00871E9A"/>
    <w:rsid w:val="008728D5"/>
    <w:rsid w:val="00873D32"/>
    <w:rsid w:val="0087562B"/>
    <w:rsid w:val="008806C1"/>
    <w:rsid w:val="00880C96"/>
    <w:rsid w:val="0088475F"/>
    <w:rsid w:val="00884EA9"/>
    <w:rsid w:val="00885DDD"/>
    <w:rsid w:val="00885EDB"/>
    <w:rsid w:val="00891B91"/>
    <w:rsid w:val="00894073"/>
    <w:rsid w:val="00894B32"/>
    <w:rsid w:val="00894B66"/>
    <w:rsid w:val="0089624A"/>
    <w:rsid w:val="0089792D"/>
    <w:rsid w:val="008A1120"/>
    <w:rsid w:val="008A1744"/>
    <w:rsid w:val="008A3960"/>
    <w:rsid w:val="008A52FB"/>
    <w:rsid w:val="008A5B9E"/>
    <w:rsid w:val="008A5BE5"/>
    <w:rsid w:val="008A61FB"/>
    <w:rsid w:val="008A639D"/>
    <w:rsid w:val="008A645C"/>
    <w:rsid w:val="008A719A"/>
    <w:rsid w:val="008A7991"/>
    <w:rsid w:val="008B052D"/>
    <w:rsid w:val="008B18CF"/>
    <w:rsid w:val="008B2EEF"/>
    <w:rsid w:val="008B4366"/>
    <w:rsid w:val="008B6CCE"/>
    <w:rsid w:val="008B713B"/>
    <w:rsid w:val="008C11F4"/>
    <w:rsid w:val="008C2A2C"/>
    <w:rsid w:val="008C2DCD"/>
    <w:rsid w:val="008C35A1"/>
    <w:rsid w:val="008C4797"/>
    <w:rsid w:val="008C4CAA"/>
    <w:rsid w:val="008C6644"/>
    <w:rsid w:val="008C7F6E"/>
    <w:rsid w:val="008D05AD"/>
    <w:rsid w:val="008D2263"/>
    <w:rsid w:val="008D4520"/>
    <w:rsid w:val="008D60EF"/>
    <w:rsid w:val="008E0B90"/>
    <w:rsid w:val="008E48DC"/>
    <w:rsid w:val="008E64DF"/>
    <w:rsid w:val="008E64F3"/>
    <w:rsid w:val="008E6ED7"/>
    <w:rsid w:val="008E7064"/>
    <w:rsid w:val="008E76FF"/>
    <w:rsid w:val="008E7A80"/>
    <w:rsid w:val="008F033F"/>
    <w:rsid w:val="008F0A2E"/>
    <w:rsid w:val="008F28BD"/>
    <w:rsid w:val="008F2980"/>
    <w:rsid w:val="008F41BA"/>
    <w:rsid w:val="008F46F8"/>
    <w:rsid w:val="008F5B4F"/>
    <w:rsid w:val="008F5C78"/>
    <w:rsid w:val="008F69DF"/>
    <w:rsid w:val="008F6ADF"/>
    <w:rsid w:val="008F76FB"/>
    <w:rsid w:val="00900482"/>
    <w:rsid w:val="00901155"/>
    <w:rsid w:val="0090336A"/>
    <w:rsid w:val="0090608A"/>
    <w:rsid w:val="00907033"/>
    <w:rsid w:val="00907133"/>
    <w:rsid w:val="00912F87"/>
    <w:rsid w:val="00913948"/>
    <w:rsid w:val="009170DA"/>
    <w:rsid w:val="00920203"/>
    <w:rsid w:val="00921BA3"/>
    <w:rsid w:val="00921E40"/>
    <w:rsid w:val="00923CAF"/>
    <w:rsid w:val="00923DC5"/>
    <w:rsid w:val="00924079"/>
    <w:rsid w:val="00924C35"/>
    <w:rsid w:val="009269BE"/>
    <w:rsid w:val="00926ACE"/>
    <w:rsid w:val="00930039"/>
    <w:rsid w:val="00930109"/>
    <w:rsid w:val="00931088"/>
    <w:rsid w:val="009336C4"/>
    <w:rsid w:val="009363DD"/>
    <w:rsid w:val="00940126"/>
    <w:rsid w:val="00941298"/>
    <w:rsid w:val="00945E8A"/>
    <w:rsid w:val="00946525"/>
    <w:rsid w:val="00947847"/>
    <w:rsid w:val="00951605"/>
    <w:rsid w:val="00951F77"/>
    <w:rsid w:val="00953BA0"/>
    <w:rsid w:val="0095514E"/>
    <w:rsid w:val="00956DC3"/>
    <w:rsid w:val="009570F8"/>
    <w:rsid w:val="00961592"/>
    <w:rsid w:val="009617D5"/>
    <w:rsid w:val="0096312A"/>
    <w:rsid w:val="00965370"/>
    <w:rsid w:val="009669E3"/>
    <w:rsid w:val="00966A80"/>
    <w:rsid w:val="009707FD"/>
    <w:rsid w:val="00973045"/>
    <w:rsid w:val="00973B2F"/>
    <w:rsid w:val="009741CF"/>
    <w:rsid w:val="009763AA"/>
    <w:rsid w:val="00976537"/>
    <w:rsid w:val="00977E15"/>
    <w:rsid w:val="00982100"/>
    <w:rsid w:val="00982FB9"/>
    <w:rsid w:val="0098335E"/>
    <w:rsid w:val="00983E2A"/>
    <w:rsid w:val="00983F9B"/>
    <w:rsid w:val="009913BD"/>
    <w:rsid w:val="00991891"/>
    <w:rsid w:val="0099434A"/>
    <w:rsid w:val="009971D8"/>
    <w:rsid w:val="009A2E99"/>
    <w:rsid w:val="009A4750"/>
    <w:rsid w:val="009A696C"/>
    <w:rsid w:val="009A6FCB"/>
    <w:rsid w:val="009A7CE6"/>
    <w:rsid w:val="009B28D6"/>
    <w:rsid w:val="009B5826"/>
    <w:rsid w:val="009B5D32"/>
    <w:rsid w:val="009B6D63"/>
    <w:rsid w:val="009B7C9F"/>
    <w:rsid w:val="009C0E39"/>
    <w:rsid w:val="009C286E"/>
    <w:rsid w:val="009C38A1"/>
    <w:rsid w:val="009C39B5"/>
    <w:rsid w:val="009C652C"/>
    <w:rsid w:val="009D0CDB"/>
    <w:rsid w:val="009D14A5"/>
    <w:rsid w:val="009D17EF"/>
    <w:rsid w:val="009D7CDC"/>
    <w:rsid w:val="009E2245"/>
    <w:rsid w:val="009E535B"/>
    <w:rsid w:val="009E53E5"/>
    <w:rsid w:val="009E5FB0"/>
    <w:rsid w:val="009E79AE"/>
    <w:rsid w:val="009F1CD2"/>
    <w:rsid w:val="009F2E0C"/>
    <w:rsid w:val="009F2F44"/>
    <w:rsid w:val="009F37D2"/>
    <w:rsid w:val="009F4E12"/>
    <w:rsid w:val="009F4F8F"/>
    <w:rsid w:val="009F575D"/>
    <w:rsid w:val="00A00EC7"/>
    <w:rsid w:val="00A02103"/>
    <w:rsid w:val="00A029AD"/>
    <w:rsid w:val="00A06704"/>
    <w:rsid w:val="00A07E92"/>
    <w:rsid w:val="00A1001D"/>
    <w:rsid w:val="00A125C4"/>
    <w:rsid w:val="00A15C4C"/>
    <w:rsid w:val="00A15D4A"/>
    <w:rsid w:val="00A160D9"/>
    <w:rsid w:val="00A2029D"/>
    <w:rsid w:val="00A23837"/>
    <w:rsid w:val="00A248F2"/>
    <w:rsid w:val="00A25323"/>
    <w:rsid w:val="00A2538C"/>
    <w:rsid w:val="00A258C0"/>
    <w:rsid w:val="00A26399"/>
    <w:rsid w:val="00A30E82"/>
    <w:rsid w:val="00A312E7"/>
    <w:rsid w:val="00A3436F"/>
    <w:rsid w:val="00A34A76"/>
    <w:rsid w:val="00A36953"/>
    <w:rsid w:val="00A4089A"/>
    <w:rsid w:val="00A4265E"/>
    <w:rsid w:val="00A44579"/>
    <w:rsid w:val="00A45A16"/>
    <w:rsid w:val="00A45C4A"/>
    <w:rsid w:val="00A50549"/>
    <w:rsid w:val="00A50A6B"/>
    <w:rsid w:val="00A51844"/>
    <w:rsid w:val="00A54D8B"/>
    <w:rsid w:val="00A55222"/>
    <w:rsid w:val="00A576A5"/>
    <w:rsid w:val="00A64842"/>
    <w:rsid w:val="00A718F8"/>
    <w:rsid w:val="00A71BB6"/>
    <w:rsid w:val="00A72C0D"/>
    <w:rsid w:val="00A73CC8"/>
    <w:rsid w:val="00A74B02"/>
    <w:rsid w:val="00A75F2B"/>
    <w:rsid w:val="00A76835"/>
    <w:rsid w:val="00A8082B"/>
    <w:rsid w:val="00A86478"/>
    <w:rsid w:val="00A90568"/>
    <w:rsid w:val="00A9074E"/>
    <w:rsid w:val="00A93C1E"/>
    <w:rsid w:val="00A94534"/>
    <w:rsid w:val="00AA052F"/>
    <w:rsid w:val="00AA24B4"/>
    <w:rsid w:val="00AA2764"/>
    <w:rsid w:val="00AA494E"/>
    <w:rsid w:val="00AA6A7C"/>
    <w:rsid w:val="00AA74BF"/>
    <w:rsid w:val="00AA7689"/>
    <w:rsid w:val="00AA7949"/>
    <w:rsid w:val="00AA7D3D"/>
    <w:rsid w:val="00AB1BA8"/>
    <w:rsid w:val="00AB5117"/>
    <w:rsid w:val="00AC0A46"/>
    <w:rsid w:val="00AC1438"/>
    <w:rsid w:val="00AC1DDF"/>
    <w:rsid w:val="00AC33EF"/>
    <w:rsid w:val="00AC5983"/>
    <w:rsid w:val="00AC6B57"/>
    <w:rsid w:val="00AC6DE4"/>
    <w:rsid w:val="00AC71F3"/>
    <w:rsid w:val="00AC7676"/>
    <w:rsid w:val="00AD144C"/>
    <w:rsid w:val="00AD3708"/>
    <w:rsid w:val="00AD4386"/>
    <w:rsid w:val="00AD6BD9"/>
    <w:rsid w:val="00AE314E"/>
    <w:rsid w:val="00AF28E6"/>
    <w:rsid w:val="00AF3509"/>
    <w:rsid w:val="00AF55DC"/>
    <w:rsid w:val="00AF6499"/>
    <w:rsid w:val="00B0066B"/>
    <w:rsid w:val="00B02118"/>
    <w:rsid w:val="00B02DF7"/>
    <w:rsid w:val="00B1002E"/>
    <w:rsid w:val="00B12B46"/>
    <w:rsid w:val="00B1468A"/>
    <w:rsid w:val="00B16D8B"/>
    <w:rsid w:val="00B23198"/>
    <w:rsid w:val="00B233FF"/>
    <w:rsid w:val="00B24790"/>
    <w:rsid w:val="00B2506F"/>
    <w:rsid w:val="00B25248"/>
    <w:rsid w:val="00B253E7"/>
    <w:rsid w:val="00B25CD9"/>
    <w:rsid w:val="00B26A79"/>
    <w:rsid w:val="00B34138"/>
    <w:rsid w:val="00B34753"/>
    <w:rsid w:val="00B349BF"/>
    <w:rsid w:val="00B34CE8"/>
    <w:rsid w:val="00B379DC"/>
    <w:rsid w:val="00B46917"/>
    <w:rsid w:val="00B46ED1"/>
    <w:rsid w:val="00B4713E"/>
    <w:rsid w:val="00B47990"/>
    <w:rsid w:val="00B47B15"/>
    <w:rsid w:val="00B52883"/>
    <w:rsid w:val="00B54747"/>
    <w:rsid w:val="00B556B0"/>
    <w:rsid w:val="00B566EA"/>
    <w:rsid w:val="00B572E0"/>
    <w:rsid w:val="00B601B2"/>
    <w:rsid w:val="00B6234C"/>
    <w:rsid w:val="00B64126"/>
    <w:rsid w:val="00B653D1"/>
    <w:rsid w:val="00B6585E"/>
    <w:rsid w:val="00B65AFB"/>
    <w:rsid w:val="00B6610B"/>
    <w:rsid w:val="00B665B4"/>
    <w:rsid w:val="00B66B67"/>
    <w:rsid w:val="00B716C3"/>
    <w:rsid w:val="00B73217"/>
    <w:rsid w:val="00B735CE"/>
    <w:rsid w:val="00B749B3"/>
    <w:rsid w:val="00B75901"/>
    <w:rsid w:val="00B75B80"/>
    <w:rsid w:val="00B7702C"/>
    <w:rsid w:val="00B770F6"/>
    <w:rsid w:val="00B80F52"/>
    <w:rsid w:val="00B81061"/>
    <w:rsid w:val="00B824BB"/>
    <w:rsid w:val="00B82B93"/>
    <w:rsid w:val="00B84C75"/>
    <w:rsid w:val="00B8587C"/>
    <w:rsid w:val="00B917D2"/>
    <w:rsid w:val="00B94432"/>
    <w:rsid w:val="00B97452"/>
    <w:rsid w:val="00BA138B"/>
    <w:rsid w:val="00BA15D6"/>
    <w:rsid w:val="00BA17FF"/>
    <w:rsid w:val="00BA2642"/>
    <w:rsid w:val="00BA3827"/>
    <w:rsid w:val="00BA3B9C"/>
    <w:rsid w:val="00BA5950"/>
    <w:rsid w:val="00BA6544"/>
    <w:rsid w:val="00BA6B12"/>
    <w:rsid w:val="00BA7583"/>
    <w:rsid w:val="00BA7B7B"/>
    <w:rsid w:val="00BB0C55"/>
    <w:rsid w:val="00BB1583"/>
    <w:rsid w:val="00BB34A6"/>
    <w:rsid w:val="00BB3BE0"/>
    <w:rsid w:val="00BB4009"/>
    <w:rsid w:val="00BB52AA"/>
    <w:rsid w:val="00BB5306"/>
    <w:rsid w:val="00BC0E1E"/>
    <w:rsid w:val="00BC1C03"/>
    <w:rsid w:val="00BC28E0"/>
    <w:rsid w:val="00BC51B7"/>
    <w:rsid w:val="00BC61AF"/>
    <w:rsid w:val="00BC772D"/>
    <w:rsid w:val="00BC7B35"/>
    <w:rsid w:val="00BD288E"/>
    <w:rsid w:val="00BD3FCF"/>
    <w:rsid w:val="00BD5DA4"/>
    <w:rsid w:val="00BD68D8"/>
    <w:rsid w:val="00BE0D34"/>
    <w:rsid w:val="00BE1707"/>
    <w:rsid w:val="00BE1B03"/>
    <w:rsid w:val="00BE2082"/>
    <w:rsid w:val="00BE422F"/>
    <w:rsid w:val="00BE52E3"/>
    <w:rsid w:val="00BE7AED"/>
    <w:rsid w:val="00BE7CEF"/>
    <w:rsid w:val="00BE7DA7"/>
    <w:rsid w:val="00BF008B"/>
    <w:rsid w:val="00BF148D"/>
    <w:rsid w:val="00BF1CB4"/>
    <w:rsid w:val="00BF1CF7"/>
    <w:rsid w:val="00BF1E69"/>
    <w:rsid w:val="00C00367"/>
    <w:rsid w:val="00C03D93"/>
    <w:rsid w:val="00C11A07"/>
    <w:rsid w:val="00C13106"/>
    <w:rsid w:val="00C13183"/>
    <w:rsid w:val="00C1360F"/>
    <w:rsid w:val="00C1483A"/>
    <w:rsid w:val="00C15F48"/>
    <w:rsid w:val="00C15FCA"/>
    <w:rsid w:val="00C21582"/>
    <w:rsid w:val="00C2233C"/>
    <w:rsid w:val="00C22940"/>
    <w:rsid w:val="00C24354"/>
    <w:rsid w:val="00C30536"/>
    <w:rsid w:val="00C31D0F"/>
    <w:rsid w:val="00C32E4F"/>
    <w:rsid w:val="00C3451D"/>
    <w:rsid w:val="00C353D7"/>
    <w:rsid w:val="00C35B43"/>
    <w:rsid w:val="00C36640"/>
    <w:rsid w:val="00C3709F"/>
    <w:rsid w:val="00C376D7"/>
    <w:rsid w:val="00C37BBA"/>
    <w:rsid w:val="00C40A2B"/>
    <w:rsid w:val="00C42617"/>
    <w:rsid w:val="00C42957"/>
    <w:rsid w:val="00C42DCD"/>
    <w:rsid w:val="00C469E8"/>
    <w:rsid w:val="00C477BC"/>
    <w:rsid w:val="00C5083A"/>
    <w:rsid w:val="00C5155A"/>
    <w:rsid w:val="00C5168C"/>
    <w:rsid w:val="00C52172"/>
    <w:rsid w:val="00C52511"/>
    <w:rsid w:val="00C550F1"/>
    <w:rsid w:val="00C56A33"/>
    <w:rsid w:val="00C56F03"/>
    <w:rsid w:val="00C57883"/>
    <w:rsid w:val="00C578AA"/>
    <w:rsid w:val="00C619C6"/>
    <w:rsid w:val="00C62041"/>
    <w:rsid w:val="00C62CD0"/>
    <w:rsid w:val="00C651CE"/>
    <w:rsid w:val="00C66C93"/>
    <w:rsid w:val="00C70C14"/>
    <w:rsid w:val="00C73746"/>
    <w:rsid w:val="00C73AB4"/>
    <w:rsid w:val="00C7421B"/>
    <w:rsid w:val="00C75561"/>
    <w:rsid w:val="00C758D4"/>
    <w:rsid w:val="00C81B89"/>
    <w:rsid w:val="00C83300"/>
    <w:rsid w:val="00C8414F"/>
    <w:rsid w:val="00C85139"/>
    <w:rsid w:val="00C86E02"/>
    <w:rsid w:val="00C922A8"/>
    <w:rsid w:val="00C93EA3"/>
    <w:rsid w:val="00C94470"/>
    <w:rsid w:val="00C958A4"/>
    <w:rsid w:val="00C965DF"/>
    <w:rsid w:val="00C96848"/>
    <w:rsid w:val="00CA1FF4"/>
    <w:rsid w:val="00CA2EAA"/>
    <w:rsid w:val="00CA31B7"/>
    <w:rsid w:val="00CA36D7"/>
    <w:rsid w:val="00CA3E02"/>
    <w:rsid w:val="00CA4F56"/>
    <w:rsid w:val="00CA5060"/>
    <w:rsid w:val="00CA6E44"/>
    <w:rsid w:val="00CA7020"/>
    <w:rsid w:val="00CB02EA"/>
    <w:rsid w:val="00CB1755"/>
    <w:rsid w:val="00CB2743"/>
    <w:rsid w:val="00CB2966"/>
    <w:rsid w:val="00CB42EF"/>
    <w:rsid w:val="00CB516A"/>
    <w:rsid w:val="00CB609C"/>
    <w:rsid w:val="00CB6EF6"/>
    <w:rsid w:val="00CB754D"/>
    <w:rsid w:val="00CB7FF7"/>
    <w:rsid w:val="00CC0D7D"/>
    <w:rsid w:val="00CC2037"/>
    <w:rsid w:val="00CC44BA"/>
    <w:rsid w:val="00CC47C9"/>
    <w:rsid w:val="00CC5FD0"/>
    <w:rsid w:val="00CD0600"/>
    <w:rsid w:val="00CD19FF"/>
    <w:rsid w:val="00CD204B"/>
    <w:rsid w:val="00CD374E"/>
    <w:rsid w:val="00CD4879"/>
    <w:rsid w:val="00CD4F98"/>
    <w:rsid w:val="00CD5084"/>
    <w:rsid w:val="00CD609A"/>
    <w:rsid w:val="00CD7FB8"/>
    <w:rsid w:val="00CE24A4"/>
    <w:rsid w:val="00CE5526"/>
    <w:rsid w:val="00CF01B5"/>
    <w:rsid w:val="00CF0237"/>
    <w:rsid w:val="00CF029E"/>
    <w:rsid w:val="00CF0AC7"/>
    <w:rsid w:val="00CF12C0"/>
    <w:rsid w:val="00CF21F4"/>
    <w:rsid w:val="00CF3B05"/>
    <w:rsid w:val="00CF4050"/>
    <w:rsid w:val="00CF4C3B"/>
    <w:rsid w:val="00CF4CF6"/>
    <w:rsid w:val="00CF55B1"/>
    <w:rsid w:val="00CF5DEC"/>
    <w:rsid w:val="00CF63E8"/>
    <w:rsid w:val="00CF67F5"/>
    <w:rsid w:val="00CF7017"/>
    <w:rsid w:val="00D05D3A"/>
    <w:rsid w:val="00D078F8"/>
    <w:rsid w:val="00D11014"/>
    <w:rsid w:val="00D1206B"/>
    <w:rsid w:val="00D1335A"/>
    <w:rsid w:val="00D15E25"/>
    <w:rsid w:val="00D17786"/>
    <w:rsid w:val="00D17ADF"/>
    <w:rsid w:val="00D210AF"/>
    <w:rsid w:val="00D21D31"/>
    <w:rsid w:val="00D225FC"/>
    <w:rsid w:val="00D235FC"/>
    <w:rsid w:val="00D2497E"/>
    <w:rsid w:val="00D25A38"/>
    <w:rsid w:val="00D27902"/>
    <w:rsid w:val="00D30E35"/>
    <w:rsid w:val="00D31685"/>
    <w:rsid w:val="00D31FFC"/>
    <w:rsid w:val="00D3368F"/>
    <w:rsid w:val="00D3393F"/>
    <w:rsid w:val="00D33D37"/>
    <w:rsid w:val="00D35AC7"/>
    <w:rsid w:val="00D36109"/>
    <w:rsid w:val="00D3671D"/>
    <w:rsid w:val="00D4024B"/>
    <w:rsid w:val="00D40E8C"/>
    <w:rsid w:val="00D41578"/>
    <w:rsid w:val="00D439D3"/>
    <w:rsid w:val="00D43A96"/>
    <w:rsid w:val="00D44175"/>
    <w:rsid w:val="00D44954"/>
    <w:rsid w:val="00D46A4E"/>
    <w:rsid w:val="00D47F71"/>
    <w:rsid w:val="00D54B60"/>
    <w:rsid w:val="00D553BF"/>
    <w:rsid w:val="00D60082"/>
    <w:rsid w:val="00D60BB3"/>
    <w:rsid w:val="00D60F58"/>
    <w:rsid w:val="00D65169"/>
    <w:rsid w:val="00D652C2"/>
    <w:rsid w:val="00D6643C"/>
    <w:rsid w:val="00D70443"/>
    <w:rsid w:val="00D7092A"/>
    <w:rsid w:val="00D711DC"/>
    <w:rsid w:val="00D721C9"/>
    <w:rsid w:val="00D73F5A"/>
    <w:rsid w:val="00D766C4"/>
    <w:rsid w:val="00D77112"/>
    <w:rsid w:val="00D77462"/>
    <w:rsid w:val="00D81FB6"/>
    <w:rsid w:val="00D831BD"/>
    <w:rsid w:val="00D8435D"/>
    <w:rsid w:val="00D85E1B"/>
    <w:rsid w:val="00D87B44"/>
    <w:rsid w:val="00D9049F"/>
    <w:rsid w:val="00D916DB"/>
    <w:rsid w:val="00D916F6"/>
    <w:rsid w:val="00D936BC"/>
    <w:rsid w:val="00D96B2B"/>
    <w:rsid w:val="00DA0C9A"/>
    <w:rsid w:val="00DA3696"/>
    <w:rsid w:val="00DA634E"/>
    <w:rsid w:val="00DA66B1"/>
    <w:rsid w:val="00DA6E10"/>
    <w:rsid w:val="00DA71FF"/>
    <w:rsid w:val="00DB1834"/>
    <w:rsid w:val="00DB1B54"/>
    <w:rsid w:val="00DB3BE0"/>
    <w:rsid w:val="00DB49EB"/>
    <w:rsid w:val="00DB7DBF"/>
    <w:rsid w:val="00DB7DCC"/>
    <w:rsid w:val="00DC073B"/>
    <w:rsid w:val="00DC080C"/>
    <w:rsid w:val="00DC380A"/>
    <w:rsid w:val="00DC51FD"/>
    <w:rsid w:val="00DC6931"/>
    <w:rsid w:val="00DC7228"/>
    <w:rsid w:val="00DD02B5"/>
    <w:rsid w:val="00DD0D5F"/>
    <w:rsid w:val="00DD1656"/>
    <w:rsid w:val="00DD243F"/>
    <w:rsid w:val="00DD2D62"/>
    <w:rsid w:val="00DD4E0A"/>
    <w:rsid w:val="00DD5E00"/>
    <w:rsid w:val="00DD635F"/>
    <w:rsid w:val="00DD7CAB"/>
    <w:rsid w:val="00DE3B08"/>
    <w:rsid w:val="00DE4BA4"/>
    <w:rsid w:val="00DE5B02"/>
    <w:rsid w:val="00DE66C3"/>
    <w:rsid w:val="00DE7F69"/>
    <w:rsid w:val="00DF1DF1"/>
    <w:rsid w:val="00DF281E"/>
    <w:rsid w:val="00DF44EF"/>
    <w:rsid w:val="00DF4A1D"/>
    <w:rsid w:val="00DF5DEB"/>
    <w:rsid w:val="00E004AE"/>
    <w:rsid w:val="00E0098B"/>
    <w:rsid w:val="00E00EB1"/>
    <w:rsid w:val="00E01211"/>
    <w:rsid w:val="00E04EA3"/>
    <w:rsid w:val="00E058B5"/>
    <w:rsid w:val="00E05C8B"/>
    <w:rsid w:val="00E073C2"/>
    <w:rsid w:val="00E109DA"/>
    <w:rsid w:val="00E1398D"/>
    <w:rsid w:val="00E167F8"/>
    <w:rsid w:val="00E16AC0"/>
    <w:rsid w:val="00E22310"/>
    <w:rsid w:val="00E22DF7"/>
    <w:rsid w:val="00E22E30"/>
    <w:rsid w:val="00E236BC"/>
    <w:rsid w:val="00E24FD7"/>
    <w:rsid w:val="00E25A85"/>
    <w:rsid w:val="00E25EBD"/>
    <w:rsid w:val="00E313BA"/>
    <w:rsid w:val="00E32B05"/>
    <w:rsid w:val="00E339CB"/>
    <w:rsid w:val="00E339D7"/>
    <w:rsid w:val="00E34A00"/>
    <w:rsid w:val="00E364F3"/>
    <w:rsid w:val="00E404BD"/>
    <w:rsid w:val="00E444A2"/>
    <w:rsid w:val="00E44A15"/>
    <w:rsid w:val="00E44FBB"/>
    <w:rsid w:val="00E45971"/>
    <w:rsid w:val="00E46F61"/>
    <w:rsid w:val="00E4711A"/>
    <w:rsid w:val="00E50DB3"/>
    <w:rsid w:val="00E522E2"/>
    <w:rsid w:val="00E536F8"/>
    <w:rsid w:val="00E53C1B"/>
    <w:rsid w:val="00E613DA"/>
    <w:rsid w:val="00E614FA"/>
    <w:rsid w:val="00E63A10"/>
    <w:rsid w:val="00E656D6"/>
    <w:rsid w:val="00E65A46"/>
    <w:rsid w:val="00E70544"/>
    <w:rsid w:val="00E7192A"/>
    <w:rsid w:val="00E7290F"/>
    <w:rsid w:val="00E735F5"/>
    <w:rsid w:val="00E73D51"/>
    <w:rsid w:val="00E767EB"/>
    <w:rsid w:val="00E8069D"/>
    <w:rsid w:val="00E80D3E"/>
    <w:rsid w:val="00E811DF"/>
    <w:rsid w:val="00E81293"/>
    <w:rsid w:val="00E81974"/>
    <w:rsid w:val="00E81A18"/>
    <w:rsid w:val="00E85EAB"/>
    <w:rsid w:val="00E9042B"/>
    <w:rsid w:val="00E90EF0"/>
    <w:rsid w:val="00E93664"/>
    <w:rsid w:val="00E95FC9"/>
    <w:rsid w:val="00EA1050"/>
    <w:rsid w:val="00EA34D9"/>
    <w:rsid w:val="00EA4242"/>
    <w:rsid w:val="00EB07F3"/>
    <w:rsid w:val="00EB3228"/>
    <w:rsid w:val="00EB350F"/>
    <w:rsid w:val="00EB4E1F"/>
    <w:rsid w:val="00EC0723"/>
    <w:rsid w:val="00EC1A82"/>
    <w:rsid w:val="00EC1A9C"/>
    <w:rsid w:val="00EC2E38"/>
    <w:rsid w:val="00EC76F3"/>
    <w:rsid w:val="00ED11CD"/>
    <w:rsid w:val="00ED1FC6"/>
    <w:rsid w:val="00ED2098"/>
    <w:rsid w:val="00ED4894"/>
    <w:rsid w:val="00ED4EF0"/>
    <w:rsid w:val="00ED6AB3"/>
    <w:rsid w:val="00EE0A30"/>
    <w:rsid w:val="00EE18A1"/>
    <w:rsid w:val="00EE2AAC"/>
    <w:rsid w:val="00EE3FC7"/>
    <w:rsid w:val="00EE4403"/>
    <w:rsid w:val="00EE4F49"/>
    <w:rsid w:val="00EE5035"/>
    <w:rsid w:val="00EE5AD0"/>
    <w:rsid w:val="00EE64FE"/>
    <w:rsid w:val="00EE7998"/>
    <w:rsid w:val="00EF0FC8"/>
    <w:rsid w:val="00EF1F6B"/>
    <w:rsid w:val="00EF22E6"/>
    <w:rsid w:val="00EF45D7"/>
    <w:rsid w:val="00EF56C4"/>
    <w:rsid w:val="00EF57D4"/>
    <w:rsid w:val="00EF7294"/>
    <w:rsid w:val="00EF733E"/>
    <w:rsid w:val="00F012CB"/>
    <w:rsid w:val="00F03C30"/>
    <w:rsid w:val="00F07D3D"/>
    <w:rsid w:val="00F12437"/>
    <w:rsid w:val="00F159A7"/>
    <w:rsid w:val="00F1791D"/>
    <w:rsid w:val="00F236E2"/>
    <w:rsid w:val="00F24234"/>
    <w:rsid w:val="00F254EB"/>
    <w:rsid w:val="00F26566"/>
    <w:rsid w:val="00F2664E"/>
    <w:rsid w:val="00F277E1"/>
    <w:rsid w:val="00F30BAE"/>
    <w:rsid w:val="00F314E2"/>
    <w:rsid w:val="00F31721"/>
    <w:rsid w:val="00F31FA8"/>
    <w:rsid w:val="00F34ACE"/>
    <w:rsid w:val="00F3604E"/>
    <w:rsid w:val="00F36598"/>
    <w:rsid w:val="00F37DFB"/>
    <w:rsid w:val="00F40D06"/>
    <w:rsid w:val="00F41F18"/>
    <w:rsid w:val="00F420C3"/>
    <w:rsid w:val="00F4305F"/>
    <w:rsid w:val="00F43C49"/>
    <w:rsid w:val="00F442AE"/>
    <w:rsid w:val="00F462A0"/>
    <w:rsid w:val="00F472F5"/>
    <w:rsid w:val="00F5006F"/>
    <w:rsid w:val="00F50BE5"/>
    <w:rsid w:val="00F52561"/>
    <w:rsid w:val="00F543EA"/>
    <w:rsid w:val="00F553DF"/>
    <w:rsid w:val="00F55F02"/>
    <w:rsid w:val="00F5636C"/>
    <w:rsid w:val="00F56D7B"/>
    <w:rsid w:val="00F574AD"/>
    <w:rsid w:val="00F574CE"/>
    <w:rsid w:val="00F608D2"/>
    <w:rsid w:val="00F61DD3"/>
    <w:rsid w:val="00F6443C"/>
    <w:rsid w:val="00F6718D"/>
    <w:rsid w:val="00F711DC"/>
    <w:rsid w:val="00F7406C"/>
    <w:rsid w:val="00F744E4"/>
    <w:rsid w:val="00F760B3"/>
    <w:rsid w:val="00F76A2D"/>
    <w:rsid w:val="00F771A9"/>
    <w:rsid w:val="00F77CF5"/>
    <w:rsid w:val="00F80508"/>
    <w:rsid w:val="00F81980"/>
    <w:rsid w:val="00F82828"/>
    <w:rsid w:val="00F835F7"/>
    <w:rsid w:val="00F83C68"/>
    <w:rsid w:val="00F85D74"/>
    <w:rsid w:val="00F85E13"/>
    <w:rsid w:val="00F86346"/>
    <w:rsid w:val="00F868B8"/>
    <w:rsid w:val="00F91682"/>
    <w:rsid w:val="00F92DFA"/>
    <w:rsid w:val="00F943BC"/>
    <w:rsid w:val="00F95797"/>
    <w:rsid w:val="00F961AE"/>
    <w:rsid w:val="00F97DB4"/>
    <w:rsid w:val="00FA0140"/>
    <w:rsid w:val="00FA26E8"/>
    <w:rsid w:val="00FA40D2"/>
    <w:rsid w:val="00FA4164"/>
    <w:rsid w:val="00FA4790"/>
    <w:rsid w:val="00FA6072"/>
    <w:rsid w:val="00FA631C"/>
    <w:rsid w:val="00FA71B2"/>
    <w:rsid w:val="00FA7C42"/>
    <w:rsid w:val="00FB1071"/>
    <w:rsid w:val="00FB1505"/>
    <w:rsid w:val="00FB1920"/>
    <w:rsid w:val="00FB201C"/>
    <w:rsid w:val="00FB35D3"/>
    <w:rsid w:val="00FB3A5D"/>
    <w:rsid w:val="00FB3CD4"/>
    <w:rsid w:val="00FB5CDC"/>
    <w:rsid w:val="00FB6A7F"/>
    <w:rsid w:val="00FC1A7B"/>
    <w:rsid w:val="00FC3A1F"/>
    <w:rsid w:val="00FC3FBF"/>
    <w:rsid w:val="00FC5C24"/>
    <w:rsid w:val="00FC6D32"/>
    <w:rsid w:val="00FC7C3F"/>
    <w:rsid w:val="00FD3E22"/>
    <w:rsid w:val="00FD54B2"/>
    <w:rsid w:val="00FD5D42"/>
    <w:rsid w:val="00FD6F93"/>
    <w:rsid w:val="00FE02F6"/>
    <w:rsid w:val="00FE2955"/>
    <w:rsid w:val="00FE31DA"/>
    <w:rsid w:val="00FE461A"/>
    <w:rsid w:val="00FE48F7"/>
    <w:rsid w:val="00FE6FF9"/>
    <w:rsid w:val="00FE7E3C"/>
    <w:rsid w:val="00FF17E6"/>
    <w:rsid w:val="00FF1F5E"/>
    <w:rsid w:val="00FF23AA"/>
    <w:rsid w:val="00FF3C6B"/>
    <w:rsid w:val="00FF3F0E"/>
    <w:rsid w:val="00FF45AB"/>
    <w:rsid w:val="00FF4688"/>
    <w:rsid w:val="00FF5333"/>
    <w:rsid w:val="00FF5EBC"/>
    <w:rsid w:val="00FF5F72"/>
    <w:rsid w:val="00FF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EB6EA42"/>
  <w15:chartTrackingRefBased/>
  <w15:docId w15:val="{23E7DFAD-91C0-4739-B320-A4C13BE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5C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EAD"/>
    <w:pPr>
      <w:tabs>
        <w:tab w:val="center" w:pos="4252"/>
        <w:tab w:val="right" w:pos="8504"/>
      </w:tabs>
      <w:snapToGrid w:val="0"/>
    </w:pPr>
  </w:style>
  <w:style w:type="character" w:customStyle="1" w:styleId="a4">
    <w:name w:val="ヘッダー (文字)"/>
    <w:basedOn w:val="a0"/>
    <w:link w:val="a3"/>
    <w:uiPriority w:val="99"/>
    <w:rsid w:val="00614EAD"/>
  </w:style>
  <w:style w:type="paragraph" w:styleId="a5">
    <w:name w:val="footer"/>
    <w:basedOn w:val="a"/>
    <w:link w:val="a6"/>
    <w:uiPriority w:val="99"/>
    <w:unhideWhenUsed/>
    <w:rsid w:val="00614EAD"/>
    <w:pPr>
      <w:tabs>
        <w:tab w:val="center" w:pos="4252"/>
        <w:tab w:val="right" w:pos="8504"/>
      </w:tabs>
      <w:snapToGrid w:val="0"/>
    </w:pPr>
  </w:style>
  <w:style w:type="character" w:customStyle="1" w:styleId="a6">
    <w:name w:val="フッター (文字)"/>
    <w:basedOn w:val="a0"/>
    <w:link w:val="a5"/>
    <w:uiPriority w:val="99"/>
    <w:rsid w:val="00614EAD"/>
  </w:style>
  <w:style w:type="paragraph" w:styleId="a7">
    <w:name w:val="Balloon Text"/>
    <w:basedOn w:val="a"/>
    <w:link w:val="a8"/>
    <w:uiPriority w:val="99"/>
    <w:semiHidden/>
    <w:unhideWhenUsed/>
    <w:rsid w:val="00CD06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60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24079"/>
  </w:style>
  <w:style w:type="character" w:customStyle="1" w:styleId="aa">
    <w:name w:val="日付 (文字)"/>
    <w:basedOn w:val="a0"/>
    <w:link w:val="a9"/>
    <w:uiPriority w:val="99"/>
    <w:semiHidden/>
    <w:rsid w:val="00924079"/>
  </w:style>
  <w:style w:type="paragraph" w:styleId="Web">
    <w:name w:val="Normal (Web)"/>
    <w:basedOn w:val="a"/>
    <w:uiPriority w:val="99"/>
    <w:unhideWhenUsed/>
    <w:rsid w:val="00924C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2D1E58"/>
    <w:pPr>
      <w:widowControl w:val="0"/>
      <w:autoSpaceDE w:val="0"/>
      <w:autoSpaceDN w:val="0"/>
      <w:adjustRightInd w:val="0"/>
    </w:pPr>
    <w:rPr>
      <w:rFonts w:ascii="ＭＳv" w:eastAsia="ＭＳv" w:cs="ＭＳv"/>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70703">
      <w:bodyDiv w:val="1"/>
      <w:marLeft w:val="0"/>
      <w:marRight w:val="0"/>
      <w:marTop w:val="0"/>
      <w:marBottom w:val="0"/>
      <w:divBdr>
        <w:top w:val="none" w:sz="0" w:space="0" w:color="auto"/>
        <w:left w:val="none" w:sz="0" w:space="0" w:color="auto"/>
        <w:bottom w:val="none" w:sz="0" w:space="0" w:color="auto"/>
        <w:right w:val="none" w:sz="0" w:space="0" w:color="auto"/>
      </w:divBdr>
    </w:div>
    <w:div w:id="321932255">
      <w:bodyDiv w:val="1"/>
      <w:marLeft w:val="0"/>
      <w:marRight w:val="0"/>
      <w:marTop w:val="0"/>
      <w:marBottom w:val="0"/>
      <w:divBdr>
        <w:top w:val="none" w:sz="0" w:space="0" w:color="auto"/>
        <w:left w:val="none" w:sz="0" w:space="0" w:color="auto"/>
        <w:bottom w:val="none" w:sz="0" w:space="0" w:color="auto"/>
        <w:right w:val="none" w:sz="0" w:space="0" w:color="auto"/>
      </w:divBdr>
    </w:div>
    <w:div w:id="1034647387">
      <w:bodyDiv w:val="1"/>
      <w:marLeft w:val="0"/>
      <w:marRight w:val="0"/>
      <w:marTop w:val="0"/>
      <w:marBottom w:val="0"/>
      <w:divBdr>
        <w:top w:val="none" w:sz="0" w:space="0" w:color="auto"/>
        <w:left w:val="none" w:sz="0" w:space="0" w:color="auto"/>
        <w:bottom w:val="none" w:sz="0" w:space="0" w:color="auto"/>
        <w:right w:val="none" w:sz="0" w:space="0" w:color="auto"/>
      </w:divBdr>
    </w:div>
    <w:div w:id="17660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C16F-A204-421A-A969-4A621ED4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751</Words>
  <Characters>4286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森尾博之</dc:creator>
  <cp:keywords/>
  <dc:description/>
  <cp:lastModifiedBy>大谷歩</cp:lastModifiedBy>
  <cp:revision>16</cp:revision>
  <cp:lastPrinted>2021-09-28T02:17:00Z</cp:lastPrinted>
  <dcterms:created xsi:type="dcterms:W3CDTF">2021-09-28T03:38:00Z</dcterms:created>
  <dcterms:modified xsi:type="dcterms:W3CDTF">2021-09-28T09:45:00Z</dcterms:modified>
</cp:coreProperties>
</file>